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D0" w:rsidRPr="00BE41D0" w:rsidRDefault="00BE41D0" w:rsidP="00BE41D0">
      <w:pPr>
        <w:jc w:val="center"/>
        <w:rPr>
          <w:rFonts w:ascii="Times New Roman" w:hAnsi="Times New Roman" w:cs="Times New Roman"/>
          <w:color w:val="000000" w:themeColor="text1"/>
          <w:sz w:val="40"/>
          <w:lang w:val="en-US"/>
        </w:rPr>
      </w:pPr>
      <w:r w:rsidRPr="00BE41D0">
        <w:rPr>
          <w:rFonts w:ascii="Times New Roman" w:hAnsi="Times New Roman" w:cs="Times New Roman"/>
          <w:b/>
          <w:bCs/>
          <w:color w:val="000000" w:themeColor="text1"/>
          <w:sz w:val="24"/>
          <w:szCs w:val="14"/>
          <w:shd w:val="clear" w:color="auto" w:fill="FFFFFF"/>
        </w:rPr>
        <w:t xml:space="preserve">Ақпаратты </w:t>
      </w:r>
      <w:proofErr w:type="spellStart"/>
      <w:r w:rsidRPr="00BE41D0">
        <w:rPr>
          <w:rFonts w:ascii="Times New Roman" w:hAnsi="Times New Roman" w:cs="Times New Roman"/>
          <w:b/>
          <w:bCs/>
          <w:color w:val="000000" w:themeColor="text1"/>
          <w:sz w:val="24"/>
          <w:szCs w:val="14"/>
          <w:shd w:val="clear" w:color="auto" w:fill="FFFFFF"/>
        </w:rPr>
        <w:t>тасымалдайтын</w:t>
      </w:r>
      <w:proofErr w:type="spellEnd"/>
      <w:r w:rsidRPr="00BE41D0">
        <w:rPr>
          <w:rFonts w:ascii="Times New Roman" w:hAnsi="Times New Roman" w:cs="Times New Roman"/>
          <w:b/>
          <w:bCs/>
          <w:color w:val="000000" w:themeColor="text1"/>
          <w:sz w:val="24"/>
          <w:szCs w:val="14"/>
          <w:shd w:val="clear" w:color="auto" w:fill="FFFFFF"/>
        </w:rPr>
        <w:t xml:space="preserve"> радиотехникалық жүйелер</w:t>
      </w:r>
    </w:p>
    <w:p w:rsidR="00BE41D0" w:rsidRPr="00BE41D0" w:rsidRDefault="00BE41D0" w:rsidP="00BE41D0">
      <w:pPr>
        <w:jc w:val="center"/>
        <w:rPr>
          <w:rFonts w:ascii="Times New Roman" w:hAnsi="Times New Roman" w:cs="Times New Roman"/>
          <w:b/>
          <w:sz w:val="24"/>
          <w:lang w:val="kk-KZ"/>
        </w:rPr>
      </w:pPr>
      <w:r w:rsidRPr="00BE41D0">
        <w:rPr>
          <w:rFonts w:ascii="Times New Roman" w:hAnsi="Times New Roman" w:cs="Times New Roman"/>
          <w:b/>
          <w:sz w:val="24"/>
        </w:rPr>
        <w:t>Дә</w:t>
      </w:r>
      <w:proofErr w:type="gramStart"/>
      <w:r w:rsidRPr="00BE41D0">
        <w:rPr>
          <w:rFonts w:ascii="Times New Roman" w:hAnsi="Times New Roman" w:cs="Times New Roman"/>
          <w:b/>
          <w:sz w:val="24"/>
        </w:rPr>
        <w:t>р</w:t>
      </w:r>
      <w:proofErr w:type="gramEnd"/>
      <w:r w:rsidRPr="00BE41D0">
        <w:rPr>
          <w:rFonts w:ascii="Times New Roman" w:hAnsi="Times New Roman" w:cs="Times New Roman"/>
          <w:b/>
          <w:sz w:val="24"/>
        </w:rPr>
        <w:t xml:space="preserve">іс </w:t>
      </w:r>
      <w:r w:rsidRPr="00BE41D0">
        <w:rPr>
          <w:rFonts w:ascii="Times New Roman" w:hAnsi="Times New Roman" w:cs="Times New Roman"/>
          <w:b/>
          <w:sz w:val="24"/>
          <w:lang w:val="kk-KZ"/>
        </w:rPr>
        <w:t>№</w:t>
      </w:r>
      <w:r>
        <w:rPr>
          <w:rFonts w:ascii="Times New Roman" w:hAnsi="Times New Roman" w:cs="Times New Roman"/>
          <w:b/>
          <w:sz w:val="24"/>
        </w:rPr>
        <w:t>11</w:t>
      </w:r>
    </w:p>
    <w:p w:rsidR="00BE41D0" w:rsidRDefault="00BE41D0" w:rsidP="00BE41D0">
      <w:pPr>
        <w:jc w:val="center"/>
        <w:rPr>
          <w:rFonts w:ascii="Times New Roman" w:hAnsi="Times New Roman" w:cs="Times New Roman"/>
          <w:b/>
          <w:sz w:val="24"/>
          <w:lang w:val="kk-KZ"/>
        </w:rPr>
      </w:pPr>
      <w:r w:rsidRPr="00BE41D0">
        <w:rPr>
          <w:rFonts w:ascii="Times New Roman" w:hAnsi="Times New Roman" w:cs="Times New Roman"/>
          <w:b/>
          <w:sz w:val="24"/>
        </w:rPr>
        <w:t xml:space="preserve">Автогенераторлардың өздігінен қозу </w:t>
      </w:r>
      <w:proofErr w:type="spellStart"/>
      <w:r w:rsidRPr="00BE41D0">
        <w:rPr>
          <w:rFonts w:ascii="Times New Roman" w:hAnsi="Times New Roman" w:cs="Times New Roman"/>
          <w:b/>
          <w:sz w:val="24"/>
        </w:rPr>
        <w:t>режимдері</w:t>
      </w:r>
      <w:proofErr w:type="spellEnd"/>
      <w:r w:rsidRPr="00BE41D0">
        <w:rPr>
          <w:rFonts w:ascii="Times New Roman" w:hAnsi="Times New Roman" w:cs="Times New Roman"/>
          <w:b/>
          <w:sz w:val="24"/>
          <w:lang w:val="kk-KZ"/>
        </w:rPr>
        <w:t>.</w:t>
      </w:r>
    </w:p>
    <w:p w:rsidR="00BE41D0" w:rsidRPr="00BE41D0" w:rsidRDefault="00BE41D0" w:rsidP="00BE41D0">
      <w:pPr>
        <w:spacing w:after="0"/>
        <w:rPr>
          <w:rFonts w:ascii="Times New Roman" w:hAnsi="Times New Roman" w:cs="Times New Roman"/>
          <w:lang w:val="kk-KZ"/>
        </w:rPr>
      </w:pPr>
      <w:r w:rsidRPr="00BE41D0">
        <w:rPr>
          <w:rFonts w:ascii="Times New Roman" w:hAnsi="Times New Roman" w:cs="Times New Roman"/>
          <w:lang w:val="kk-KZ"/>
        </w:rPr>
        <w:t>Сабақтың мақсаты:</w:t>
      </w:r>
    </w:p>
    <w:p w:rsidR="00BE41D0" w:rsidRPr="00BE41D0" w:rsidRDefault="00BE41D0" w:rsidP="00BE41D0">
      <w:pPr>
        <w:spacing w:after="0"/>
        <w:rPr>
          <w:rFonts w:ascii="Times New Roman" w:hAnsi="Times New Roman" w:cs="Times New Roman"/>
          <w:lang w:val="kk-KZ"/>
        </w:rPr>
      </w:pPr>
      <w:r w:rsidRPr="00BE41D0">
        <w:rPr>
          <w:rFonts w:ascii="Times New Roman" w:hAnsi="Times New Roman" w:cs="Times New Roman"/>
          <w:lang w:val="kk-KZ"/>
        </w:rPr>
        <w:t>1. Осциллятордың тербелмелі сипаттамалары.</w:t>
      </w:r>
    </w:p>
    <w:p w:rsidR="00BE41D0" w:rsidRPr="00BE41D0" w:rsidRDefault="00BE41D0" w:rsidP="00BE41D0">
      <w:pPr>
        <w:spacing w:after="0"/>
        <w:rPr>
          <w:rFonts w:ascii="Times New Roman" w:hAnsi="Times New Roman" w:cs="Times New Roman"/>
          <w:lang w:val="kk-KZ"/>
        </w:rPr>
      </w:pPr>
      <w:r w:rsidRPr="00BE41D0">
        <w:rPr>
          <w:rFonts w:ascii="Times New Roman" w:hAnsi="Times New Roman" w:cs="Times New Roman"/>
          <w:lang w:val="kk-KZ"/>
        </w:rPr>
        <w:t>2. Жұмсақ өзін-өзі қоздыру режимі.</w:t>
      </w:r>
    </w:p>
    <w:p w:rsidR="00BE41D0" w:rsidRPr="00BE41D0" w:rsidRDefault="00BE41D0" w:rsidP="00BE41D0">
      <w:pPr>
        <w:spacing w:after="0"/>
        <w:rPr>
          <w:rFonts w:ascii="Times New Roman" w:hAnsi="Times New Roman" w:cs="Times New Roman"/>
          <w:lang w:val="kk-KZ"/>
        </w:rPr>
      </w:pPr>
      <w:r w:rsidRPr="00BE41D0">
        <w:rPr>
          <w:rFonts w:ascii="Times New Roman" w:hAnsi="Times New Roman" w:cs="Times New Roman"/>
          <w:lang w:val="kk-KZ"/>
        </w:rPr>
        <w:t>3. Қатты өзін-өзі қоздыру режимі.</w:t>
      </w:r>
    </w:p>
    <w:p w:rsidR="00BE41D0" w:rsidRPr="00BE41D0" w:rsidRDefault="00BE41D0" w:rsidP="00BE41D0">
      <w:pPr>
        <w:spacing w:after="0"/>
        <w:rPr>
          <w:rFonts w:ascii="Times New Roman" w:hAnsi="Times New Roman" w:cs="Times New Roman"/>
          <w:sz w:val="24"/>
          <w:lang w:val="kk-KZ"/>
        </w:rPr>
      </w:pPr>
    </w:p>
    <w:p w:rsidR="00BE41D0" w:rsidRPr="00BE41D0" w:rsidRDefault="00BE41D0" w:rsidP="00BE41D0">
      <w:pPr>
        <w:spacing w:after="0"/>
        <w:ind w:firstLine="708"/>
        <w:rPr>
          <w:rFonts w:ascii="Times New Roman" w:hAnsi="Times New Roman" w:cs="Times New Roman"/>
        </w:rPr>
      </w:pPr>
      <w:r w:rsidRPr="00BE41D0">
        <w:rPr>
          <w:rFonts w:ascii="Times New Roman" w:hAnsi="Times New Roman" w:cs="Times New Roman"/>
        </w:rPr>
        <w:t>Өзі</w:t>
      </w:r>
      <w:proofErr w:type="gramStart"/>
      <w:r w:rsidRPr="00BE41D0">
        <w:rPr>
          <w:rFonts w:ascii="Times New Roman" w:hAnsi="Times New Roman" w:cs="Times New Roman"/>
        </w:rPr>
        <w:t>н-</w:t>
      </w:r>
      <w:proofErr w:type="gramEnd"/>
      <w:r w:rsidRPr="00BE41D0">
        <w:rPr>
          <w:rFonts w:ascii="Times New Roman" w:hAnsi="Times New Roman" w:cs="Times New Roman"/>
        </w:rPr>
        <w:t xml:space="preserve">өзі қоздыру </w:t>
      </w:r>
      <w:proofErr w:type="spellStart"/>
      <w:r w:rsidRPr="00BE41D0">
        <w:rPr>
          <w:rFonts w:ascii="Times New Roman" w:hAnsi="Times New Roman" w:cs="Times New Roman"/>
        </w:rPr>
        <w:t>режимдері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Тербелмелі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сипаттама</w:t>
      </w:r>
      <w:proofErr w:type="spellEnd"/>
      <w:r w:rsidRPr="00BE41D0">
        <w:rPr>
          <w:rFonts w:ascii="Times New Roman" w:hAnsi="Times New Roman" w:cs="Times New Roman"/>
        </w:rPr>
        <w:t xml:space="preserve"> - коллектор тогының </w:t>
      </w:r>
      <w:proofErr w:type="spellStart"/>
      <w:r w:rsidRPr="00BE41D0">
        <w:rPr>
          <w:rFonts w:ascii="Times New Roman" w:hAnsi="Times New Roman" w:cs="Times New Roman"/>
        </w:rPr>
        <w:t>бірінші</w:t>
      </w:r>
      <w:proofErr w:type="spellEnd"/>
      <w:r w:rsidRPr="00BE41D0">
        <w:rPr>
          <w:rFonts w:ascii="Times New Roman" w:hAnsi="Times New Roman" w:cs="Times New Roman"/>
        </w:rPr>
        <w:t xml:space="preserve"> гармоникасының амплитудасының транзистордың базасындағы</w:t>
      </w:r>
      <w:r w:rsidRPr="00BE41D0">
        <w:rPr>
          <w:rFonts w:ascii="Times New Roman" w:hAnsi="Times New Roman" w:cs="Times New Roman"/>
          <w:b/>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22pt" o:ole="">
            <v:imagedata r:id="rId4" o:title=""/>
          </v:shape>
          <o:OLEObject Type="Embed" ProgID="Equation.3" ShapeID="_x0000_i1026" DrawAspect="Content" ObjectID="_1663938252" r:id="rId5"/>
        </w:object>
      </w:r>
      <w:r w:rsidRPr="00BE41D0">
        <w:rPr>
          <w:rFonts w:ascii="Times New Roman" w:hAnsi="Times New Roman" w:cs="Times New Roman"/>
        </w:rPr>
        <w:t xml:space="preserve"> басқару кернеуінің </w:t>
      </w:r>
      <w:proofErr w:type="spellStart"/>
      <w:r w:rsidRPr="00BE41D0">
        <w:rPr>
          <w:rFonts w:ascii="Times New Roman" w:hAnsi="Times New Roman" w:cs="Times New Roman"/>
        </w:rPr>
        <w:t>амплитудасына</w:t>
      </w:r>
      <w:proofErr w:type="spellEnd"/>
      <w:r w:rsidRPr="00BE41D0">
        <w:rPr>
          <w:rFonts w:ascii="Times New Roman" w:hAnsi="Times New Roman" w:cs="Times New Roman"/>
        </w:rPr>
        <w:t xml:space="preserve"> тәуелділігі. </w:t>
      </w:r>
      <w:proofErr w:type="spellStart"/>
      <w:r w:rsidRPr="00BE41D0">
        <w:rPr>
          <w:rFonts w:ascii="Times New Roman" w:hAnsi="Times New Roman" w:cs="Times New Roman"/>
        </w:rPr>
        <w:t>Тербелмелі</w:t>
      </w:r>
      <w:proofErr w:type="spellEnd"/>
      <w:r w:rsidRPr="00BE41D0">
        <w:rPr>
          <w:rFonts w:ascii="Times New Roman" w:hAnsi="Times New Roman" w:cs="Times New Roman"/>
        </w:rPr>
        <w:t xml:space="preserve"> сипаттаманың түрі жұмыс нүктесінің транзисторлық</w:t>
      </w:r>
      <w:r w:rsidRPr="00BE41D0">
        <w:rPr>
          <w:rFonts w:ascii="Times New Roman" w:hAnsi="Times New Roman" w:cs="Times New Roman"/>
          <w:b/>
        </w:rPr>
        <w:object w:dxaOrig="1180" w:dyaOrig="360">
          <v:shape id="_x0000_i1027" type="#_x0000_t75" style="width:71pt;height:22pt" o:ole="">
            <v:imagedata r:id="rId6" o:title=""/>
          </v:shape>
          <o:OLEObject Type="Embed" ProgID="Equation.3" ShapeID="_x0000_i1027" DrawAspect="Content" ObjectID="_1663938253" r:id="rId7"/>
        </w:object>
      </w:r>
      <w:r w:rsidRPr="00BE41D0">
        <w:rPr>
          <w:rFonts w:ascii="Times New Roman" w:hAnsi="Times New Roman" w:cs="Times New Roman"/>
        </w:rPr>
        <w:t xml:space="preserve"> өту </w:t>
      </w:r>
      <w:proofErr w:type="spellStart"/>
      <w:r w:rsidRPr="00BE41D0">
        <w:rPr>
          <w:rFonts w:ascii="Times New Roman" w:hAnsi="Times New Roman" w:cs="Times New Roman"/>
        </w:rPr>
        <w:t>сипаттамасына</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байланысты</w:t>
      </w:r>
      <w:proofErr w:type="spellEnd"/>
      <w:r w:rsidRPr="00BE41D0">
        <w:rPr>
          <w:rFonts w:ascii="Times New Roman" w:hAnsi="Times New Roman" w:cs="Times New Roman"/>
        </w:rPr>
        <w:t>.</w:t>
      </w:r>
    </w:p>
    <w:p w:rsidR="00BE41D0" w:rsidRPr="00BE41D0" w:rsidRDefault="00BE41D0" w:rsidP="00BE41D0">
      <w:pPr>
        <w:rPr>
          <w:rFonts w:ascii="Times New Roman" w:hAnsi="Times New Roman" w:cs="Times New Roman"/>
        </w:rPr>
      </w:pPr>
      <w:r w:rsidRPr="00BE41D0">
        <w:rPr>
          <w:rFonts w:ascii="Times New Roman" w:hAnsi="Times New Roman" w:cs="Times New Roman"/>
        </w:rPr>
        <w:t xml:space="preserve">Транзистор </w:t>
      </w:r>
      <w:proofErr w:type="spellStart"/>
      <w:r w:rsidRPr="00BE41D0">
        <w:rPr>
          <w:rFonts w:ascii="Times New Roman" w:hAnsi="Times New Roman" w:cs="Times New Roman"/>
        </w:rPr>
        <w:t>бі</w:t>
      </w:r>
      <w:proofErr w:type="gramStart"/>
      <w:r w:rsidRPr="00BE41D0">
        <w:rPr>
          <w:rFonts w:ascii="Times New Roman" w:hAnsi="Times New Roman" w:cs="Times New Roman"/>
        </w:rPr>
        <w:t>р</w:t>
      </w:r>
      <w:proofErr w:type="gramEnd"/>
      <w:r w:rsidRPr="00BE41D0">
        <w:rPr>
          <w:rFonts w:ascii="Times New Roman" w:hAnsi="Times New Roman" w:cs="Times New Roman"/>
        </w:rPr>
        <w:t>інші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типтегі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тербеліс</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режимінде</w:t>
      </w:r>
      <w:proofErr w:type="spellEnd"/>
      <w:r w:rsidRPr="00BE41D0">
        <w:rPr>
          <w:rFonts w:ascii="Times New Roman" w:hAnsi="Times New Roman" w:cs="Times New Roman"/>
        </w:rPr>
        <w:t xml:space="preserve"> жұмыс </w:t>
      </w:r>
      <w:proofErr w:type="spellStart"/>
      <w:r w:rsidRPr="00BE41D0">
        <w:rPr>
          <w:rFonts w:ascii="Times New Roman" w:hAnsi="Times New Roman" w:cs="Times New Roman"/>
        </w:rPr>
        <w:t>істегенде</w:t>
      </w:r>
      <w:proofErr w:type="spellEnd"/>
      <w:r w:rsidRPr="00BE41D0">
        <w:rPr>
          <w:rFonts w:ascii="Times New Roman" w:hAnsi="Times New Roman" w:cs="Times New Roman"/>
        </w:rPr>
        <w:t xml:space="preserve">, яғни </w:t>
      </w:r>
      <w:proofErr w:type="spellStart"/>
      <w:r w:rsidRPr="00BE41D0">
        <w:rPr>
          <w:rFonts w:ascii="Times New Roman" w:hAnsi="Times New Roman" w:cs="Times New Roman"/>
        </w:rPr>
        <w:t>беріліс</w:t>
      </w:r>
      <w:proofErr w:type="spellEnd"/>
      <w:r w:rsidRPr="00BE41D0">
        <w:rPr>
          <w:rFonts w:ascii="Times New Roman" w:hAnsi="Times New Roman" w:cs="Times New Roman"/>
        </w:rPr>
        <w:t xml:space="preserve"> сипаттамасының сызықтық қимасының </w:t>
      </w:r>
      <w:proofErr w:type="spellStart"/>
      <w:r w:rsidRPr="00BE41D0">
        <w:rPr>
          <w:rFonts w:ascii="Times New Roman" w:hAnsi="Times New Roman" w:cs="Times New Roman"/>
        </w:rPr>
        <w:t>ортасында</w:t>
      </w:r>
      <w:proofErr w:type="spellEnd"/>
      <w:r w:rsidRPr="00BE41D0">
        <w:rPr>
          <w:rFonts w:ascii="Times New Roman" w:hAnsi="Times New Roman" w:cs="Times New Roman"/>
        </w:rPr>
        <w:t xml:space="preserve"> А жұмыс нүктесі таңдалғанда, </w:t>
      </w:r>
      <w:proofErr w:type="spellStart"/>
      <w:r w:rsidRPr="00BE41D0">
        <w:rPr>
          <w:rFonts w:ascii="Times New Roman" w:hAnsi="Times New Roman" w:cs="Times New Roman"/>
        </w:rPr>
        <w:t>тербелмелі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сипаттама</w:t>
      </w:r>
      <w:proofErr w:type="spellEnd"/>
      <w:r w:rsidRPr="00BE41D0">
        <w:rPr>
          <w:rFonts w:ascii="Times New Roman" w:hAnsi="Times New Roman" w:cs="Times New Roman"/>
        </w:rPr>
        <w:t xml:space="preserve"> дөңес </w:t>
      </w:r>
      <w:proofErr w:type="spellStart"/>
      <w:r w:rsidRPr="00BE41D0">
        <w:rPr>
          <w:rFonts w:ascii="Times New Roman" w:hAnsi="Times New Roman" w:cs="Times New Roman"/>
        </w:rPr>
        <w:t>пішінге</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ие</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болады</w:t>
      </w:r>
      <w:proofErr w:type="spellEnd"/>
      <w:r w:rsidRPr="00BE41D0">
        <w:rPr>
          <w:rFonts w:ascii="Times New Roman" w:hAnsi="Times New Roman" w:cs="Times New Roman"/>
        </w:rPr>
        <w:t xml:space="preserve"> (11.1, б, I </w:t>
      </w:r>
      <w:proofErr w:type="spellStart"/>
      <w:r w:rsidRPr="00BE41D0">
        <w:rPr>
          <w:rFonts w:ascii="Times New Roman" w:hAnsi="Times New Roman" w:cs="Times New Roman"/>
        </w:rPr>
        <w:t>сурет</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Егер</w:t>
      </w:r>
      <w:proofErr w:type="spellEnd"/>
      <w:r w:rsidRPr="00BE41D0">
        <w:rPr>
          <w:rFonts w:ascii="Times New Roman" w:hAnsi="Times New Roman" w:cs="Times New Roman"/>
        </w:rPr>
        <w:t xml:space="preserve"> транзистордың өтпелі сипаттамасындағы жұмыс нүктесі B шығыс тогының (</w:t>
      </w:r>
      <w:proofErr w:type="spellStart"/>
      <w:r w:rsidRPr="00BE41D0">
        <w:rPr>
          <w:rFonts w:ascii="Times New Roman" w:hAnsi="Times New Roman" w:cs="Times New Roman"/>
        </w:rPr>
        <w:t>екінші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типтегі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тербеліс</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режимі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шекті</w:t>
      </w:r>
      <w:proofErr w:type="spellEnd"/>
      <w:r w:rsidRPr="00BE41D0">
        <w:rPr>
          <w:rFonts w:ascii="Times New Roman" w:hAnsi="Times New Roman" w:cs="Times New Roman"/>
        </w:rPr>
        <w:t xml:space="preserve"> аймағында таңдалса, </w:t>
      </w:r>
      <w:proofErr w:type="spellStart"/>
      <w:r w:rsidRPr="00BE41D0">
        <w:rPr>
          <w:rFonts w:ascii="Times New Roman" w:hAnsi="Times New Roman" w:cs="Times New Roman"/>
        </w:rPr>
        <w:t>онда</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тербелмелі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сипаттама</w:t>
      </w:r>
      <w:proofErr w:type="spellEnd"/>
      <w:r w:rsidRPr="00BE41D0">
        <w:rPr>
          <w:rFonts w:ascii="Times New Roman" w:hAnsi="Times New Roman" w:cs="Times New Roman"/>
        </w:rPr>
        <w:t xml:space="preserve"> нөлден </w:t>
      </w:r>
      <w:proofErr w:type="gramStart"/>
      <w:r w:rsidRPr="00BE41D0">
        <w:rPr>
          <w:rFonts w:ascii="Times New Roman" w:hAnsi="Times New Roman" w:cs="Times New Roman"/>
        </w:rPr>
        <w:t>о</w:t>
      </w:r>
      <w:proofErr w:type="gramEnd"/>
      <w:r w:rsidRPr="00BE41D0">
        <w:rPr>
          <w:rFonts w:ascii="Times New Roman" w:hAnsi="Times New Roman" w:cs="Times New Roman"/>
        </w:rPr>
        <w:t xml:space="preserve">ңға қарай сәл </w:t>
      </w:r>
      <w:proofErr w:type="spellStart"/>
      <w:r w:rsidRPr="00BE41D0">
        <w:rPr>
          <w:rFonts w:ascii="Times New Roman" w:hAnsi="Times New Roman" w:cs="Times New Roman"/>
        </w:rPr>
        <w:t>басталады</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Содан</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кейін</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кі</w:t>
      </w:r>
      <w:proofErr w:type="gramStart"/>
      <w:r w:rsidRPr="00BE41D0">
        <w:rPr>
          <w:rFonts w:ascii="Times New Roman" w:hAnsi="Times New Roman" w:cs="Times New Roman"/>
        </w:rPr>
        <w:t>р</w:t>
      </w:r>
      <w:proofErr w:type="gramEnd"/>
      <w:r w:rsidRPr="00BE41D0">
        <w:rPr>
          <w:rFonts w:ascii="Times New Roman" w:hAnsi="Times New Roman" w:cs="Times New Roman"/>
        </w:rPr>
        <w:t>іс</w:t>
      </w:r>
      <w:proofErr w:type="spellEnd"/>
      <w:r w:rsidRPr="00BE41D0">
        <w:rPr>
          <w:rFonts w:ascii="Times New Roman" w:hAnsi="Times New Roman" w:cs="Times New Roman"/>
        </w:rPr>
        <w:t xml:space="preserve"> (басқару) </w:t>
      </w:r>
      <w:proofErr w:type="spellStart"/>
      <w:r w:rsidRPr="00BE41D0">
        <w:rPr>
          <w:rFonts w:ascii="Times New Roman" w:hAnsi="Times New Roman" w:cs="Times New Roman"/>
        </w:rPr>
        <w:t>кернеуі</w:t>
      </w:r>
      <w:proofErr w:type="spellEnd"/>
      <w:r w:rsidRPr="00BE41D0">
        <w:rPr>
          <w:rFonts w:ascii="Times New Roman" w:hAnsi="Times New Roman" w:cs="Times New Roman"/>
        </w:rPr>
        <w:t xml:space="preserve"> жоғарылағанда, </w:t>
      </w:r>
      <w:proofErr w:type="spellStart"/>
      <w:r w:rsidRPr="00BE41D0">
        <w:rPr>
          <w:rFonts w:ascii="Times New Roman" w:hAnsi="Times New Roman" w:cs="Times New Roman"/>
        </w:rPr>
        <w:t>діріл</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сипаттамасы</w:t>
      </w:r>
      <w:proofErr w:type="spellEnd"/>
      <w:r w:rsidRPr="00BE41D0">
        <w:rPr>
          <w:rFonts w:ascii="Times New Roman" w:hAnsi="Times New Roman" w:cs="Times New Roman"/>
        </w:rPr>
        <w:t xml:space="preserve"> ағын сипаттамасының сызықтық </w:t>
      </w:r>
      <w:proofErr w:type="spellStart"/>
      <w:r w:rsidRPr="00BE41D0">
        <w:rPr>
          <w:rFonts w:ascii="Times New Roman" w:hAnsi="Times New Roman" w:cs="Times New Roman"/>
        </w:rPr>
        <w:t>емес</w:t>
      </w:r>
      <w:proofErr w:type="spellEnd"/>
      <w:r w:rsidRPr="00BE41D0">
        <w:rPr>
          <w:rFonts w:ascii="Times New Roman" w:hAnsi="Times New Roman" w:cs="Times New Roman"/>
        </w:rPr>
        <w:t xml:space="preserve"> төменгі бөліміне сәйкес </w:t>
      </w:r>
      <w:proofErr w:type="spellStart"/>
      <w:r w:rsidRPr="00BE41D0">
        <w:rPr>
          <w:rFonts w:ascii="Times New Roman" w:hAnsi="Times New Roman" w:cs="Times New Roman"/>
        </w:rPr>
        <w:t>келетін</w:t>
      </w:r>
      <w:proofErr w:type="spellEnd"/>
      <w:r w:rsidRPr="00BE41D0">
        <w:rPr>
          <w:rFonts w:ascii="Times New Roman" w:hAnsi="Times New Roman" w:cs="Times New Roman"/>
        </w:rPr>
        <w:t xml:space="preserve"> төменгі </w:t>
      </w:r>
      <w:proofErr w:type="spellStart"/>
      <w:r w:rsidRPr="00BE41D0">
        <w:rPr>
          <w:rFonts w:ascii="Times New Roman" w:hAnsi="Times New Roman" w:cs="Times New Roman"/>
        </w:rPr>
        <w:t>иіліске</w:t>
      </w:r>
      <w:proofErr w:type="spellEnd"/>
      <w:r w:rsidRPr="00BE41D0">
        <w:rPr>
          <w:rFonts w:ascii="Times New Roman" w:hAnsi="Times New Roman" w:cs="Times New Roman"/>
        </w:rPr>
        <w:t xml:space="preserve">, сәйкесінше жоғарғы </w:t>
      </w:r>
      <w:proofErr w:type="spellStart"/>
      <w:r w:rsidRPr="00BE41D0">
        <w:rPr>
          <w:rFonts w:ascii="Times New Roman" w:hAnsi="Times New Roman" w:cs="Times New Roman"/>
        </w:rPr>
        <w:t>иіліске</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ие</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болады</w:t>
      </w:r>
      <w:proofErr w:type="spellEnd"/>
      <w:r w:rsidRPr="00BE41D0">
        <w:rPr>
          <w:rFonts w:ascii="Times New Roman" w:hAnsi="Times New Roman" w:cs="Times New Roman"/>
        </w:rPr>
        <w:t xml:space="preserve"> (11.1, б, </w:t>
      </w:r>
      <w:proofErr w:type="spellStart"/>
      <w:r w:rsidRPr="00BE41D0">
        <w:rPr>
          <w:rFonts w:ascii="Times New Roman" w:hAnsi="Times New Roman" w:cs="Times New Roman"/>
        </w:rPr>
        <w:t>II-сурет</w:t>
      </w:r>
      <w:proofErr w:type="spellEnd"/>
      <w:r w:rsidRPr="00BE41D0">
        <w:rPr>
          <w:rFonts w:ascii="Times New Roman" w:hAnsi="Times New Roman" w:cs="Times New Roman"/>
        </w:rPr>
        <w:t>).</w:t>
      </w:r>
    </w:p>
    <w:p w:rsidR="00BE41D0" w:rsidRPr="00BE41D0" w:rsidRDefault="00BE41D0" w:rsidP="00BE41D0">
      <w:pPr>
        <w:rPr>
          <w:rFonts w:ascii="Times New Roman" w:hAnsi="Times New Roman" w:cs="Times New Roman"/>
        </w:rPr>
      </w:pPr>
      <w:proofErr w:type="spellStart"/>
      <w:r w:rsidRPr="00BE41D0">
        <w:rPr>
          <w:rFonts w:ascii="Times New Roman" w:hAnsi="Times New Roman" w:cs="Times New Roman"/>
        </w:rPr>
        <w:t>Кері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байланыс</w:t>
      </w:r>
      <w:proofErr w:type="spellEnd"/>
      <w:r w:rsidRPr="00BE41D0">
        <w:rPr>
          <w:rFonts w:ascii="Times New Roman" w:hAnsi="Times New Roman" w:cs="Times New Roman"/>
        </w:rPr>
        <w:t xml:space="preserve"> сызығы - бұл </w:t>
      </w:r>
      <w:proofErr w:type="spellStart"/>
      <w:r w:rsidRPr="00BE41D0">
        <w:rPr>
          <w:rFonts w:ascii="Times New Roman" w:hAnsi="Times New Roman" w:cs="Times New Roman"/>
        </w:rPr>
        <w:t>кері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байланыс</w:t>
      </w:r>
      <w:proofErr w:type="spellEnd"/>
      <w:r w:rsidRPr="00BE41D0">
        <w:rPr>
          <w:rFonts w:ascii="Times New Roman" w:hAnsi="Times New Roman" w:cs="Times New Roman"/>
        </w:rPr>
        <w:t xml:space="preserve"> кернеуінің транзистордың шығу </w:t>
      </w:r>
      <w:proofErr w:type="spellStart"/>
      <w:r w:rsidRPr="00BE41D0">
        <w:rPr>
          <w:rFonts w:ascii="Times New Roman" w:hAnsi="Times New Roman" w:cs="Times New Roman"/>
        </w:rPr>
        <w:t>тізбегіндегі</w:t>
      </w:r>
      <w:proofErr w:type="spellEnd"/>
      <w:r w:rsidRPr="00BE41D0">
        <w:rPr>
          <w:rFonts w:ascii="Times New Roman" w:hAnsi="Times New Roman" w:cs="Times New Roman"/>
        </w:rPr>
        <w:t xml:space="preserve"> </w:t>
      </w:r>
      <w:proofErr w:type="gramStart"/>
      <w:r w:rsidRPr="00BE41D0">
        <w:rPr>
          <w:rFonts w:ascii="Times New Roman" w:hAnsi="Times New Roman" w:cs="Times New Roman"/>
        </w:rPr>
        <w:t>ток</w:t>
      </w:r>
      <w:proofErr w:type="gramEnd"/>
      <w:r w:rsidRPr="00BE41D0">
        <w:rPr>
          <w:rFonts w:ascii="Times New Roman" w:hAnsi="Times New Roman" w:cs="Times New Roman"/>
        </w:rPr>
        <w:t xml:space="preserve">қа тәуелділігі. </w:t>
      </w:r>
      <w:proofErr w:type="spellStart"/>
      <w:r w:rsidRPr="00BE41D0">
        <w:rPr>
          <w:rFonts w:ascii="Times New Roman" w:hAnsi="Times New Roman" w:cs="Times New Roman"/>
        </w:rPr>
        <w:t>Кері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байланыс</w:t>
      </w:r>
      <w:proofErr w:type="spellEnd"/>
      <w:r w:rsidRPr="00BE41D0">
        <w:rPr>
          <w:rFonts w:ascii="Times New Roman" w:hAnsi="Times New Roman" w:cs="Times New Roman"/>
        </w:rPr>
        <w:t xml:space="preserve"> контуры сызықтық болғандықтан, </w:t>
      </w:r>
      <w:proofErr w:type="spellStart"/>
      <w:r w:rsidRPr="00BE41D0">
        <w:rPr>
          <w:rFonts w:ascii="Times New Roman" w:hAnsi="Times New Roman" w:cs="Times New Roman"/>
        </w:rPr>
        <w:t>кері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байланыс</w:t>
      </w:r>
      <w:proofErr w:type="spellEnd"/>
      <w:r w:rsidRPr="00BE41D0">
        <w:rPr>
          <w:rFonts w:ascii="Times New Roman" w:hAnsi="Times New Roman" w:cs="Times New Roman"/>
        </w:rPr>
        <w:t xml:space="preserve"> сызығы </w:t>
      </w:r>
      <w:proofErr w:type="spellStart"/>
      <w:r w:rsidRPr="00BE41D0">
        <w:rPr>
          <w:rFonts w:ascii="Times New Roman" w:hAnsi="Times New Roman" w:cs="Times New Roman"/>
        </w:rPr>
        <w:t>басынан</w:t>
      </w:r>
      <w:proofErr w:type="spellEnd"/>
      <w:r w:rsidRPr="00BE41D0">
        <w:rPr>
          <w:rFonts w:ascii="Times New Roman" w:hAnsi="Times New Roman" w:cs="Times New Roman"/>
        </w:rPr>
        <w:t xml:space="preserve"> көтерілген түзу сызық </w:t>
      </w:r>
      <w:proofErr w:type="spellStart"/>
      <w:r w:rsidRPr="00BE41D0">
        <w:rPr>
          <w:rFonts w:ascii="Times New Roman" w:hAnsi="Times New Roman" w:cs="Times New Roman"/>
        </w:rPr>
        <w:t>болып</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табылады</w:t>
      </w:r>
      <w:proofErr w:type="spellEnd"/>
      <w:r w:rsidRPr="00BE41D0">
        <w:rPr>
          <w:rFonts w:ascii="Times New Roman" w:hAnsi="Times New Roman" w:cs="Times New Roman"/>
        </w:rPr>
        <w:t xml:space="preserve"> (11.1-сурет, в).</w:t>
      </w:r>
    </w:p>
    <w:p w:rsidR="00BE41D0" w:rsidRPr="00BE41D0" w:rsidRDefault="00BE41D0" w:rsidP="00BE41D0">
      <w:pPr>
        <w:rPr>
          <w:rFonts w:ascii="Times New Roman" w:hAnsi="Times New Roman" w:cs="Times New Roman"/>
        </w:rPr>
      </w:pPr>
    </w:p>
    <w:p w:rsidR="00BE41D0" w:rsidRPr="00BE41D0" w:rsidRDefault="00FA2BDA" w:rsidP="00BE41D0">
      <w:pPr>
        <w:rPr>
          <w:rFonts w:ascii="Times New Roman" w:hAnsi="Times New Roman" w:cs="Times New Roman"/>
        </w:rPr>
      </w:pPr>
      <w:r w:rsidRPr="00BE41D0">
        <w:rPr>
          <w:rFonts w:ascii="Times New Roman" w:hAnsi="Times New Roman" w:cs="Times New Roman"/>
          <w:noProof/>
          <w:lang w:eastAsia="ru-RU"/>
        </w:rPr>
        <w:pict>
          <v:shape id="_x0000_s1026" type="#_x0000_t75" style="position:absolute;margin-left:-1.05pt;margin-top:6.45pt;width:459.95pt;height:117.55pt;z-index:251660288">
            <v:imagedata r:id="rId8" o:title=""/>
          </v:shape>
          <o:OLEObject Type="Embed" ProgID="Photoshop.Image.8" ShapeID="_x0000_s1026" DrawAspect="Content" ObjectID="_1663938257" r:id="rId9">
            <o:FieldCodes>\s</o:FieldCodes>
          </o:OLEObject>
        </w:pict>
      </w:r>
    </w:p>
    <w:p w:rsidR="00BE41D0" w:rsidRPr="00BE41D0" w:rsidRDefault="00BE41D0" w:rsidP="00BE41D0">
      <w:pPr>
        <w:rPr>
          <w:rFonts w:ascii="Times New Roman" w:hAnsi="Times New Roman" w:cs="Times New Roman"/>
        </w:rPr>
      </w:pPr>
    </w:p>
    <w:p w:rsidR="00BE41D0" w:rsidRPr="00BE41D0" w:rsidRDefault="00BE41D0" w:rsidP="00BE41D0">
      <w:pPr>
        <w:rPr>
          <w:rFonts w:ascii="Times New Roman" w:hAnsi="Times New Roman" w:cs="Times New Roman"/>
        </w:rPr>
      </w:pPr>
    </w:p>
    <w:p w:rsidR="00BE41D0" w:rsidRPr="00BE41D0" w:rsidRDefault="00BE41D0" w:rsidP="00BE41D0">
      <w:pPr>
        <w:rPr>
          <w:rFonts w:ascii="Times New Roman" w:hAnsi="Times New Roman" w:cs="Times New Roman"/>
        </w:rPr>
      </w:pPr>
    </w:p>
    <w:p w:rsidR="00BE41D0" w:rsidRPr="00BE41D0" w:rsidRDefault="00BE41D0" w:rsidP="00BE41D0">
      <w:pPr>
        <w:rPr>
          <w:rFonts w:ascii="Times New Roman" w:hAnsi="Times New Roman" w:cs="Times New Roman"/>
        </w:rPr>
      </w:pPr>
    </w:p>
    <w:p w:rsidR="00BE41D0" w:rsidRPr="00BE41D0" w:rsidRDefault="00BE41D0" w:rsidP="00BE41D0">
      <w:pPr>
        <w:rPr>
          <w:rFonts w:ascii="Times New Roman" w:hAnsi="Times New Roman" w:cs="Times New Roman"/>
        </w:rPr>
      </w:pPr>
    </w:p>
    <w:p w:rsidR="00BE41D0" w:rsidRPr="00BE41D0" w:rsidRDefault="00BE41D0" w:rsidP="00BE41D0">
      <w:pPr>
        <w:rPr>
          <w:rFonts w:ascii="Times New Roman" w:hAnsi="Times New Roman" w:cs="Times New Roman"/>
        </w:rPr>
      </w:pPr>
    </w:p>
    <w:p w:rsidR="00BE41D0" w:rsidRPr="00BE41D0" w:rsidRDefault="00BE41D0" w:rsidP="00BE41D0">
      <w:pPr>
        <w:rPr>
          <w:rFonts w:ascii="Times New Roman" w:hAnsi="Times New Roman" w:cs="Times New Roman"/>
        </w:rPr>
      </w:pPr>
      <w:r w:rsidRPr="00BE41D0">
        <w:rPr>
          <w:rFonts w:ascii="Times New Roman" w:hAnsi="Times New Roman" w:cs="Times New Roman"/>
        </w:rPr>
        <w:t xml:space="preserve">11.1 </w:t>
      </w:r>
      <w:proofErr w:type="spellStart"/>
      <w:r w:rsidRPr="00BE41D0">
        <w:rPr>
          <w:rFonts w:ascii="Times New Roman" w:hAnsi="Times New Roman" w:cs="Times New Roman"/>
        </w:rPr>
        <w:t>сурет</w:t>
      </w:r>
      <w:proofErr w:type="spellEnd"/>
      <w:r w:rsidRPr="00BE41D0">
        <w:rPr>
          <w:rFonts w:ascii="Times New Roman" w:hAnsi="Times New Roman" w:cs="Times New Roman"/>
        </w:rPr>
        <w:t xml:space="preserve"> - </w:t>
      </w:r>
      <w:proofErr w:type="spellStart"/>
      <w:r w:rsidRPr="00BE41D0">
        <w:rPr>
          <w:rFonts w:ascii="Times New Roman" w:hAnsi="Times New Roman" w:cs="Times New Roman"/>
        </w:rPr>
        <w:t>тербелмелі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сипаттамалар</w:t>
      </w:r>
      <w:proofErr w:type="spellEnd"/>
      <w:r w:rsidRPr="00BE41D0">
        <w:rPr>
          <w:rFonts w:ascii="Times New Roman" w:hAnsi="Times New Roman" w:cs="Times New Roman"/>
        </w:rPr>
        <w:t xml:space="preserve"> және </w:t>
      </w:r>
      <w:proofErr w:type="spellStart"/>
      <w:r w:rsidRPr="00BE41D0">
        <w:rPr>
          <w:rFonts w:ascii="Times New Roman" w:hAnsi="Times New Roman" w:cs="Times New Roman"/>
        </w:rPr>
        <w:t>кері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байланыс</w:t>
      </w:r>
      <w:proofErr w:type="spellEnd"/>
      <w:r w:rsidRPr="00BE41D0">
        <w:rPr>
          <w:rFonts w:ascii="Times New Roman" w:hAnsi="Times New Roman" w:cs="Times New Roman"/>
        </w:rPr>
        <w:t xml:space="preserve"> сызықтары</w:t>
      </w:r>
    </w:p>
    <w:p w:rsidR="00BE41D0" w:rsidRPr="00FA2BDA" w:rsidRDefault="00BE41D0" w:rsidP="00BE41D0">
      <w:pPr>
        <w:rPr>
          <w:rFonts w:ascii="Times New Roman" w:hAnsi="Times New Roman" w:cs="Times New Roman"/>
          <w:lang w:val="en-US"/>
        </w:rPr>
      </w:pPr>
      <w:r w:rsidRPr="00BE41D0">
        <w:rPr>
          <w:rFonts w:ascii="Times New Roman" w:hAnsi="Times New Roman" w:cs="Times New Roman"/>
        </w:rPr>
        <w:t>Жұмсақ өзі</w:t>
      </w:r>
      <w:proofErr w:type="gramStart"/>
      <w:r w:rsidRPr="00BE41D0">
        <w:rPr>
          <w:rFonts w:ascii="Times New Roman" w:hAnsi="Times New Roman" w:cs="Times New Roman"/>
        </w:rPr>
        <w:t>н-</w:t>
      </w:r>
      <w:proofErr w:type="gramEnd"/>
      <w:r w:rsidRPr="00BE41D0">
        <w:rPr>
          <w:rFonts w:ascii="Times New Roman" w:hAnsi="Times New Roman" w:cs="Times New Roman"/>
        </w:rPr>
        <w:t xml:space="preserve">өзі қоздыру </w:t>
      </w:r>
      <w:proofErr w:type="spellStart"/>
      <w:r w:rsidRPr="00BE41D0">
        <w:rPr>
          <w:rFonts w:ascii="Times New Roman" w:hAnsi="Times New Roman" w:cs="Times New Roman"/>
        </w:rPr>
        <w:t>режимі</w:t>
      </w:r>
      <w:proofErr w:type="spellEnd"/>
      <w:r w:rsidRPr="00BE41D0">
        <w:rPr>
          <w:rFonts w:ascii="Times New Roman" w:hAnsi="Times New Roman" w:cs="Times New Roman"/>
        </w:rPr>
        <w:t xml:space="preserve">. 11.2.а-суретте </w:t>
      </w:r>
      <w:proofErr w:type="spellStart"/>
      <w:r w:rsidRPr="00BE41D0">
        <w:rPr>
          <w:rFonts w:ascii="Times New Roman" w:hAnsi="Times New Roman" w:cs="Times New Roman"/>
        </w:rPr>
        <w:t>бірінші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типтегі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тербелістер</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режиміндегі</w:t>
      </w:r>
      <w:proofErr w:type="spellEnd"/>
      <w:r w:rsidRPr="00BE41D0">
        <w:rPr>
          <w:rFonts w:ascii="Times New Roman" w:hAnsi="Times New Roman" w:cs="Times New Roman"/>
        </w:rPr>
        <w:t xml:space="preserve"> (қисық сызық) осцилляторлардың амплитудалық </w:t>
      </w:r>
      <w:proofErr w:type="spellStart"/>
      <w:r w:rsidRPr="00BE41D0">
        <w:rPr>
          <w:rFonts w:ascii="Times New Roman" w:hAnsi="Times New Roman" w:cs="Times New Roman"/>
        </w:rPr>
        <w:t>тербелмелі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сипаттамасы</w:t>
      </w:r>
      <w:proofErr w:type="spellEnd"/>
      <w:r w:rsidRPr="00BE41D0">
        <w:rPr>
          <w:rFonts w:ascii="Times New Roman" w:hAnsi="Times New Roman" w:cs="Times New Roman"/>
        </w:rPr>
        <w:t xml:space="preserve"> және осциллятордың </w:t>
      </w:r>
      <w:proofErr w:type="spellStart"/>
      <w:r w:rsidRPr="00BE41D0">
        <w:rPr>
          <w:rFonts w:ascii="Times New Roman" w:hAnsi="Times New Roman" w:cs="Times New Roman"/>
        </w:rPr>
        <w:t>кері</w:t>
      </w:r>
      <w:proofErr w:type="spellEnd"/>
      <w:r w:rsidRPr="00BE41D0">
        <w:rPr>
          <w:rFonts w:ascii="Times New Roman" w:hAnsi="Times New Roman" w:cs="Times New Roman"/>
        </w:rPr>
        <w:t xml:space="preserve"> байланысының амплитудалық </w:t>
      </w:r>
      <w:proofErr w:type="spellStart"/>
      <w:r w:rsidRPr="00BE41D0">
        <w:rPr>
          <w:rFonts w:ascii="Times New Roman" w:hAnsi="Times New Roman" w:cs="Times New Roman"/>
        </w:rPr>
        <w:t>сипаттамасы</w:t>
      </w:r>
      <w:proofErr w:type="spellEnd"/>
      <w:r w:rsidRPr="00BE41D0">
        <w:rPr>
          <w:rFonts w:ascii="Times New Roman" w:hAnsi="Times New Roman" w:cs="Times New Roman"/>
        </w:rPr>
        <w:t xml:space="preserve"> (түзу сызық) </w:t>
      </w:r>
      <w:proofErr w:type="spellStart"/>
      <w:r w:rsidRPr="00BE41D0">
        <w:rPr>
          <w:rFonts w:ascii="Times New Roman" w:hAnsi="Times New Roman" w:cs="Times New Roman"/>
        </w:rPr>
        <w:t>бір</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графикте</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біріктірілген</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Тербелістерге</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байланысты</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тізбекте</w:t>
      </w:r>
      <w:proofErr w:type="spellEnd"/>
      <w:r w:rsidRPr="00BE41D0">
        <w:rPr>
          <w:rFonts w:ascii="Times New Roman" w:hAnsi="Times New Roman" w:cs="Times New Roman"/>
        </w:rPr>
        <w:t xml:space="preserve"> ток </w:t>
      </w:r>
      <w:proofErr w:type="spellStart"/>
      <w:r w:rsidRPr="00BE41D0">
        <w:rPr>
          <w:rFonts w:ascii="Times New Roman" w:hAnsi="Times New Roman" w:cs="Times New Roman"/>
        </w:rPr>
        <w:t>пайда</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болды</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деп</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есептейік</w:t>
      </w:r>
      <w:proofErr w:type="spellEnd"/>
      <w:r w:rsidRPr="00BE41D0">
        <w:rPr>
          <w:rFonts w:ascii="Times New Roman" w:hAnsi="Times New Roman" w:cs="Times New Roman"/>
        </w:rPr>
        <w:t xml:space="preserve">. Бұл </w:t>
      </w:r>
      <w:proofErr w:type="spellStart"/>
      <w:r w:rsidRPr="00BE41D0">
        <w:rPr>
          <w:rFonts w:ascii="Times New Roman" w:hAnsi="Times New Roman" w:cs="Times New Roman"/>
        </w:rPr>
        <w:t>кері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байланыс</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кі</w:t>
      </w:r>
      <w:proofErr w:type="gramStart"/>
      <w:r w:rsidRPr="00BE41D0">
        <w:rPr>
          <w:rFonts w:ascii="Times New Roman" w:hAnsi="Times New Roman" w:cs="Times New Roman"/>
        </w:rPr>
        <w:t>р</w:t>
      </w:r>
      <w:proofErr w:type="gramEnd"/>
      <w:r w:rsidRPr="00BE41D0">
        <w:rPr>
          <w:rFonts w:ascii="Times New Roman" w:hAnsi="Times New Roman" w:cs="Times New Roman"/>
        </w:rPr>
        <w:t>істе</w:t>
      </w:r>
      <w:proofErr w:type="spellEnd"/>
      <w:r w:rsidRPr="00BE41D0">
        <w:rPr>
          <w:rFonts w:ascii="Times New Roman" w:hAnsi="Times New Roman" w:cs="Times New Roman"/>
        </w:rPr>
        <w:t xml:space="preserve"> </w:t>
      </w:r>
      <w:r w:rsidR="00FA2BDA" w:rsidRPr="00EE12B6">
        <w:rPr>
          <w:i/>
          <w:color w:val="000000"/>
          <w:sz w:val="28"/>
          <w:szCs w:val="28"/>
          <w:lang w:val="en-US"/>
        </w:rPr>
        <w:t>U</w:t>
      </w:r>
      <w:r w:rsidR="00FA2BDA" w:rsidRPr="00EE12B6">
        <w:rPr>
          <w:i/>
          <w:color w:val="000000"/>
          <w:sz w:val="28"/>
          <w:szCs w:val="28"/>
          <w:vertAlign w:val="superscript"/>
          <w:lang w:val="en-US"/>
        </w:rPr>
        <w:t>I</w:t>
      </w:r>
      <w:r w:rsidR="00FA2BDA" w:rsidRPr="00BE41D0">
        <w:rPr>
          <w:rFonts w:ascii="Times New Roman" w:hAnsi="Times New Roman" w:cs="Times New Roman"/>
        </w:rPr>
        <w:t xml:space="preserve"> </w:t>
      </w:r>
      <w:r w:rsidRPr="00BE41D0">
        <w:rPr>
          <w:rFonts w:ascii="Times New Roman" w:hAnsi="Times New Roman" w:cs="Times New Roman"/>
        </w:rPr>
        <w:t xml:space="preserve">қоздыру </w:t>
      </w:r>
      <w:proofErr w:type="spellStart"/>
      <w:r w:rsidRPr="00BE41D0">
        <w:rPr>
          <w:rFonts w:ascii="Times New Roman" w:hAnsi="Times New Roman" w:cs="Times New Roman"/>
        </w:rPr>
        <w:t>кернеуін</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тудырады</w:t>
      </w:r>
      <w:proofErr w:type="spellEnd"/>
      <w:r w:rsidRPr="00BE41D0">
        <w:rPr>
          <w:rFonts w:ascii="Times New Roman" w:hAnsi="Times New Roman" w:cs="Times New Roman"/>
        </w:rPr>
        <w:t xml:space="preserve">. Бұл </w:t>
      </w:r>
      <w:proofErr w:type="spellStart"/>
      <w:r w:rsidRPr="00BE41D0">
        <w:rPr>
          <w:rFonts w:ascii="Times New Roman" w:hAnsi="Times New Roman" w:cs="Times New Roman"/>
        </w:rPr>
        <w:t>кернеу</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тербелмелі</w:t>
      </w:r>
      <w:proofErr w:type="spellEnd"/>
      <w:r w:rsidRPr="00BE41D0">
        <w:rPr>
          <w:rFonts w:ascii="Times New Roman" w:hAnsi="Times New Roman" w:cs="Times New Roman"/>
        </w:rPr>
        <w:t xml:space="preserve"> </w:t>
      </w:r>
      <w:proofErr w:type="gramStart"/>
      <w:r w:rsidRPr="00BE41D0">
        <w:rPr>
          <w:rFonts w:ascii="Times New Roman" w:hAnsi="Times New Roman" w:cs="Times New Roman"/>
        </w:rPr>
        <w:t>сипаттама</w:t>
      </w:r>
      <w:proofErr w:type="gramEnd"/>
      <w:r w:rsidRPr="00BE41D0">
        <w:rPr>
          <w:rFonts w:ascii="Times New Roman" w:hAnsi="Times New Roman" w:cs="Times New Roman"/>
        </w:rPr>
        <w:t xml:space="preserve">ға сәйкес шығыс </w:t>
      </w:r>
      <w:proofErr w:type="spellStart"/>
      <w:r w:rsidRPr="00BE41D0">
        <w:rPr>
          <w:rFonts w:ascii="Times New Roman" w:hAnsi="Times New Roman" w:cs="Times New Roman"/>
        </w:rPr>
        <w:t>тізбегінде</w:t>
      </w:r>
      <w:proofErr w:type="spellEnd"/>
      <w:r w:rsidR="00FA2BDA">
        <w:rPr>
          <w:rFonts w:ascii="Times New Roman" w:hAnsi="Times New Roman" w:cs="Times New Roman"/>
          <w:lang w:val="kk-KZ"/>
        </w:rPr>
        <w:t xml:space="preserve"> </w:t>
      </w:r>
      <w:r w:rsidR="00FA2BDA" w:rsidRPr="00EE12B6">
        <w:rPr>
          <w:i/>
          <w:color w:val="000000"/>
          <w:sz w:val="28"/>
          <w:szCs w:val="28"/>
          <w:lang w:val="en-US"/>
        </w:rPr>
        <w:t>I</w:t>
      </w:r>
      <w:r w:rsidR="00FA2BDA" w:rsidRPr="00EE12B6">
        <w:rPr>
          <w:i/>
          <w:color w:val="000000"/>
          <w:sz w:val="28"/>
          <w:szCs w:val="28"/>
          <w:vertAlign w:val="superscript"/>
          <w:lang w:val="en-US"/>
        </w:rPr>
        <w:t>I</w:t>
      </w:r>
      <w:r w:rsidR="00FA2BDA">
        <w:rPr>
          <w:i/>
          <w:color w:val="000000"/>
          <w:sz w:val="28"/>
          <w:szCs w:val="28"/>
          <w:vertAlign w:val="superscript"/>
          <w:lang w:val="en-US"/>
        </w:rPr>
        <w:t>I</w:t>
      </w:r>
      <w:r w:rsidRPr="00BE41D0">
        <w:rPr>
          <w:rFonts w:ascii="Times New Roman" w:hAnsi="Times New Roman" w:cs="Times New Roman"/>
        </w:rPr>
        <w:t xml:space="preserve"> ток </w:t>
      </w:r>
      <w:proofErr w:type="spellStart"/>
      <w:r w:rsidRPr="00BE41D0">
        <w:rPr>
          <w:rFonts w:ascii="Times New Roman" w:hAnsi="Times New Roman" w:cs="Times New Roman"/>
        </w:rPr>
        <w:t>тудырады</w:t>
      </w:r>
      <w:proofErr w:type="spellEnd"/>
      <w:r w:rsidRPr="00BE41D0">
        <w:rPr>
          <w:rFonts w:ascii="Times New Roman" w:hAnsi="Times New Roman" w:cs="Times New Roman"/>
        </w:rPr>
        <w:t xml:space="preserve">. </w:t>
      </w:r>
      <w:proofErr w:type="gramStart"/>
      <w:r w:rsidR="00FA2BDA" w:rsidRPr="00EE12B6">
        <w:rPr>
          <w:i/>
          <w:color w:val="000000"/>
          <w:sz w:val="28"/>
          <w:szCs w:val="28"/>
          <w:lang w:val="en-US"/>
        </w:rPr>
        <w:t>I</w:t>
      </w:r>
      <w:r w:rsidR="00FA2BDA" w:rsidRPr="00EE12B6">
        <w:rPr>
          <w:i/>
          <w:color w:val="000000"/>
          <w:sz w:val="28"/>
          <w:szCs w:val="28"/>
          <w:vertAlign w:val="superscript"/>
          <w:lang w:val="en-US"/>
        </w:rPr>
        <w:t>I</w:t>
      </w:r>
      <w:r w:rsidR="00FA2BDA">
        <w:rPr>
          <w:i/>
          <w:color w:val="000000"/>
          <w:sz w:val="28"/>
          <w:szCs w:val="28"/>
          <w:vertAlign w:val="superscript"/>
          <w:lang w:val="en-US"/>
        </w:rPr>
        <w:t>I</w:t>
      </w:r>
      <w:r w:rsidR="00FA2BDA" w:rsidRPr="00BE41D0">
        <w:rPr>
          <w:rFonts w:ascii="Times New Roman" w:hAnsi="Times New Roman" w:cs="Times New Roman"/>
        </w:rPr>
        <w:t xml:space="preserve"> </w:t>
      </w:r>
      <w:r w:rsidR="00FA2BDA">
        <w:rPr>
          <w:rFonts w:ascii="Times New Roman" w:hAnsi="Times New Roman" w:cs="Times New Roman"/>
          <w:lang w:val="kk-KZ"/>
        </w:rPr>
        <w:t xml:space="preserve"> </w:t>
      </w:r>
      <w:r w:rsidRPr="00BE41D0">
        <w:rPr>
          <w:rFonts w:ascii="Times New Roman" w:hAnsi="Times New Roman" w:cs="Times New Roman"/>
        </w:rPr>
        <w:t>ток</w:t>
      </w:r>
      <w:proofErr w:type="gramEnd"/>
      <w:r w:rsidRPr="00BE41D0">
        <w:rPr>
          <w:rFonts w:ascii="Times New Roman" w:hAnsi="Times New Roman" w:cs="Times New Roman"/>
        </w:rPr>
        <w:t xml:space="preserve"> </w:t>
      </w:r>
      <w:proofErr w:type="spellStart"/>
      <w:r w:rsidRPr="00BE41D0">
        <w:rPr>
          <w:rFonts w:ascii="Times New Roman" w:hAnsi="Times New Roman" w:cs="Times New Roman"/>
        </w:rPr>
        <w:t>кезінде</w:t>
      </w:r>
      <w:proofErr w:type="spellEnd"/>
      <w:r w:rsidRPr="00BE41D0">
        <w:rPr>
          <w:rFonts w:ascii="Times New Roman" w:hAnsi="Times New Roman" w:cs="Times New Roman"/>
        </w:rPr>
        <w:t xml:space="preserve"> </w:t>
      </w:r>
      <w:r w:rsidR="00FA2BDA" w:rsidRPr="00EE12B6">
        <w:rPr>
          <w:i/>
          <w:color w:val="000000"/>
          <w:sz w:val="28"/>
          <w:szCs w:val="28"/>
          <w:lang w:val="en-US"/>
        </w:rPr>
        <w:t>U</w:t>
      </w:r>
      <w:r w:rsidR="00FA2BDA" w:rsidRPr="00EE12B6">
        <w:rPr>
          <w:i/>
          <w:color w:val="000000"/>
          <w:sz w:val="28"/>
          <w:szCs w:val="28"/>
          <w:vertAlign w:val="superscript"/>
          <w:lang w:val="en-US"/>
        </w:rPr>
        <w:t>I</w:t>
      </w:r>
      <w:r w:rsidR="00FA2BDA">
        <w:rPr>
          <w:i/>
          <w:color w:val="000000"/>
          <w:sz w:val="28"/>
          <w:szCs w:val="28"/>
          <w:vertAlign w:val="superscript"/>
          <w:lang w:val="en-US"/>
        </w:rPr>
        <w:t>I</w:t>
      </w:r>
      <w:r w:rsidR="00FA2BDA" w:rsidRPr="00BE41D0">
        <w:rPr>
          <w:rFonts w:ascii="Times New Roman" w:hAnsi="Times New Roman" w:cs="Times New Roman"/>
        </w:rPr>
        <w:t xml:space="preserve"> </w:t>
      </w:r>
      <w:proofErr w:type="spellStart"/>
      <w:r w:rsidRPr="00BE41D0">
        <w:rPr>
          <w:rFonts w:ascii="Times New Roman" w:hAnsi="Times New Roman" w:cs="Times New Roman"/>
        </w:rPr>
        <w:t>кернеуі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кері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байланыс</w:t>
      </w:r>
      <w:proofErr w:type="spellEnd"/>
      <w:r w:rsidRPr="00BE41D0">
        <w:rPr>
          <w:rFonts w:ascii="Times New Roman" w:hAnsi="Times New Roman" w:cs="Times New Roman"/>
        </w:rPr>
        <w:t xml:space="preserve"> сызығына сәйкес осциллятордың </w:t>
      </w:r>
      <w:proofErr w:type="spellStart"/>
      <w:r w:rsidRPr="00BE41D0">
        <w:rPr>
          <w:rFonts w:ascii="Times New Roman" w:hAnsi="Times New Roman" w:cs="Times New Roman"/>
        </w:rPr>
        <w:t>кіріс</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тізбегіне</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келтіріледі</w:t>
      </w:r>
      <w:proofErr w:type="spellEnd"/>
      <w:r w:rsidRPr="00BE41D0">
        <w:rPr>
          <w:rFonts w:ascii="Times New Roman" w:hAnsi="Times New Roman" w:cs="Times New Roman"/>
        </w:rPr>
        <w:t>, бұл</w:t>
      </w:r>
      <w:r w:rsidR="00FA2BDA" w:rsidRPr="00FA2BDA">
        <w:rPr>
          <w:i/>
          <w:color w:val="000000"/>
          <w:sz w:val="28"/>
          <w:szCs w:val="28"/>
        </w:rPr>
        <w:t xml:space="preserve"> </w:t>
      </w:r>
      <w:r w:rsidR="00FA2BDA" w:rsidRPr="00EE12B6">
        <w:rPr>
          <w:i/>
          <w:color w:val="000000"/>
          <w:sz w:val="28"/>
          <w:szCs w:val="28"/>
          <w:lang w:val="en-US"/>
        </w:rPr>
        <w:t>I</w:t>
      </w:r>
      <w:r w:rsidR="00FA2BDA" w:rsidRPr="00EE12B6">
        <w:rPr>
          <w:i/>
          <w:color w:val="000000"/>
          <w:sz w:val="28"/>
          <w:szCs w:val="28"/>
          <w:vertAlign w:val="superscript"/>
          <w:lang w:val="en-US"/>
        </w:rPr>
        <w:t>I</w:t>
      </w:r>
      <w:r w:rsidR="00FA2BDA">
        <w:rPr>
          <w:i/>
          <w:color w:val="000000"/>
          <w:sz w:val="28"/>
          <w:szCs w:val="28"/>
          <w:vertAlign w:val="superscript"/>
          <w:lang w:val="en-US"/>
        </w:rPr>
        <w:t>II</w:t>
      </w:r>
      <w:r w:rsidRPr="00BE41D0">
        <w:rPr>
          <w:rFonts w:ascii="Times New Roman" w:hAnsi="Times New Roman" w:cs="Times New Roman"/>
        </w:rPr>
        <w:t xml:space="preserve"> ток </w:t>
      </w:r>
      <w:proofErr w:type="spellStart"/>
      <w:r w:rsidRPr="00BE41D0">
        <w:rPr>
          <w:rFonts w:ascii="Times New Roman" w:hAnsi="Times New Roman" w:cs="Times New Roman"/>
        </w:rPr>
        <w:t>тудырады</w:t>
      </w:r>
      <w:proofErr w:type="spellEnd"/>
      <w:r w:rsidRPr="00BE41D0">
        <w:rPr>
          <w:rFonts w:ascii="Times New Roman" w:hAnsi="Times New Roman" w:cs="Times New Roman"/>
        </w:rPr>
        <w:t xml:space="preserve"> және т.с.с. Тербелістердің ұлғаю </w:t>
      </w:r>
      <w:proofErr w:type="spellStart"/>
      <w:r w:rsidRPr="00BE41D0">
        <w:rPr>
          <w:rFonts w:ascii="Times New Roman" w:hAnsi="Times New Roman" w:cs="Times New Roman"/>
        </w:rPr>
        <w:t>кезектілігі</w:t>
      </w:r>
      <w:proofErr w:type="spellEnd"/>
      <w:r w:rsidRPr="00BE41D0">
        <w:rPr>
          <w:rFonts w:ascii="Times New Roman" w:hAnsi="Times New Roman" w:cs="Times New Roman"/>
        </w:rPr>
        <w:t xml:space="preserve"> 11.2 </w:t>
      </w:r>
      <w:proofErr w:type="spellStart"/>
      <w:r w:rsidRPr="00BE41D0">
        <w:rPr>
          <w:rFonts w:ascii="Times New Roman" w:hAnsi="Times New Roman" w:cs="Times New Roman"/>
        </w:rPr>
        <w:t>суретте</w:t>
      </w:r>
      <w:proofErr w:type="spellEnd"/>
      <w:r w:rsidRPr="00BE41D0">
        <w:rPr>
          <w:rFonts w:ascii="Times New Roman" w:hAnsi="Times New Roman" w:cs="Times New Roman"/>
        </w:rPr>
        <w:t xml:space="preserve"> және көрсеткілермен көрсетілген.</w:t>
      </w:r>
    </w:p>
    <w:p w:rsidR="00BE41D0" w:rsidRPr="00BE41D0" w:rsidRDefault="00BE41D0" w:rsidP="00BE41D0">
      <w:pPr>
        <w:rPr>
          <w:rFonts w:ascii="Times New Roman" w:hAnsi="Times New Roman" w:cs="Times New Roman"/>
          <w:lang w:val="kk-KZ"/>
        </w:rPr>
      </w:pPr>
    </w:p>
    <w:p w:rsidR="00BE41D0" w:rsidRPr="00BE41D0" w:rsidRDefault="00BE41D0" w:rsidP="00BE41D0">
      <w:pPr>
        <w:rPr>
          <w:rFonts w:ascii="Times New Roman" w:hAnsi="Times New Roman" w:cs="Times New Roman"/>
        </w:rPr>
      </w:pPr>
    </w:p>
    <w:p w:rsidR="00BE41D0" w:rsidRPr="00BE41D0" w:rsidRDefault="00FA2BDA" w:rsidP="00BE41D0">
      <w:pPr>
        <w:rPr>
          <w:rFonts w:ascii="Times New Roman" w:hAnsi="Times New Roman" w:cs="Times New Roman"/>
        </w:rPr>
      </w:pPr>
      <w:r w:rsidRPr="00BE41D0">
        <w:rPr>
          <w:rFonts w:ascii="Times New Roman" w:hAnsi="Times New Roman" w:cs="Times New Roman"/>
          <w:noProof/>
          <w:lang w:eastAsia="ru-RU"/>
        </w:rPr>
        <w:lastRenderedPageBreak/>
        <w:pict>
          <v:shape id="_x0000_s1027" type="#_x0000_t75" style="position:absolute;margin-left:-6.35pt;margin-top:-29.4pt;width:321.15pt;height:139.7pt;z-index:251661312">
            <v:imagedata r:id="rId10" o:title=""/>
          </v:shape>
          <o:OLEObject Type="Embed" ProgID="Photoshop.Image.8" ShapeID="_x0000_s1027" DrawAspect="Content" ObjectID="_1663938258" r:id="rId11">
            <o:FieldCodes>\s</o:FieldCodes>
          </o:OLEObject>
        </w:pict>
      </w:r>
    </w:p>
    <w:p w:rsidR="00BE41D0" w:rsidRPr="00BE41D0" w:rsidRDefault="00BE41D0" w:rsidP="00BE41D0">
      <w:pPr>
        <w:rPr>
          <w:rFonts w:ascii="Times New Roman" w:hAnsi="Times New Roman" w:cs="Times New Roman"/>
        </w:rPr>
      </w:pPr>
    </w:p>
    <w:p w:rsidR="00FA2BDA" w:rsidRDefault="00FA2BDA" w:rsidP="00BE41D0">
      <w:pPr>
        <w:rPr>
          <w:rFonts w:ascii="Times New Roman" w:hAnsi="Times New Roman" w:cs="Times New Roman"/>
          <w:lang w:val="en-US"/>
        </w:rPr>
      </w:pPr>
    </w:p>
    <w:p w:rsidR="00FA2BDA" w:rsidRDefault="00FA2BDA" w:rsidP="00BE41D0">
      <w:pPr>
        <w:rPr>
          <w:rFonts w:ascii="Times New Roman" w:hAnsi="Times New Roman" w:cs="Times New Roman"/>
          <w:lang w:val="en-US"/>
        </w:rPr>
      </w:pPr>
    </w:p>
    <w:p w:rsidR="00FA2BDA" w:rsidRDefault="00FA2BDA" w:rsidP="00BE41D0">
      <w:pPr>
        <w:rPr>
          <w:rFonts w:ascii="Times New Roman" w:hAnsi="Times New Roman" w:cs="Times New Roman"/>
          <w:lang w:val="en-US"/>
        </w:rPr>
      </w:pPr>
    </w:p>
    <w:p w:rsidR="00FA2BDA" w:rsidRDefault="00FA2BDA" w:rsidP="00BE41D0">
      <w:pPr>
        <w:rPr>
          <w:rFonts w:ascii="Times New Roman" w:hAnsi="Times New Roman" w:cs="Times New Roman"/>
          <w:lang w:val="en-US"/>
        </w:rPr>
      </w:pPr>
    </w:p>
    <w:p w:rsidR="00BE41D0" w:rsidRPr="00FA2BDA" w:rsidRDefault="00BE41D0" w:rsidP="00BE41D0">
      <w:pPr>
        <w:rPr>
          <w:rFonts w:ascii="Times New Roman" w:hAnsi="Times New Roman" w:cs="Times New Roman"/>
          <w:lang w:val="en-US"/>
        </w:rPr>
      </w:pPr>
      <w:r w:rsidRPr="00FA2BDA">
        <w:rPr>
          <w:rFonts w:ascii="Times New Roman" w:hAnsi="Times New Roman" w:cs="Times New Roman"/>
          <w:lang w:val="en-US"/>
        </w:rPr>
        <w:t>11.2-</w:t>
      </w:r>
      <w:proofErr w:type="spellStart"/>
      <w:r w:rsidRPr="00BE41D0">
        <w:rPr>
          <w:rFonts w:ascii="Times New Roman" w:hAnsi="Times New Roman" w:cs="Times New Roman"/>
        </w:rPr>
        <w:t>сурет</w:t>
      </w:r>
      <w:proofErr w:type="spellEnd"/>
      <w:r w:rsidRPr="00FA2BDA">
        <w:rPr>
          <w:rFonts w:ascii="Times New Roman" w:hAnsi="Times New Roman" w:cs="Times New Roman"/>
          <w:lang w:val="en-US"/>
        </w:rPr>
        <w:t xml:space="preserve"> - </w:t>
      </w:r>
      <w:r w:rsidRPr="00BE41D0">
        <w:rPr>
          <w:rFonts w:ascii="Times New Roman" w:hAnsi="Times New Roman" w:cs="Times New Roman"/>
        </w:rPr>
        <w:t>жұмсақ</w:t>
      </w:r>
      <w:r w:rsidRPr="00FA2BDA">
        <w:rPr>
          <w:rFonts w:ascii="Times New Roman" w:hAnsi="Times New Roman" w:cs="Times New Roman"/>
          <w:lang w:val="en-US"/>
        </w:rPr>
        <w:t xml:space="preserve"> (</w:t>
      </w:r>
      <w:r w:rsidRPr="00BE41D0">
        <w:rPr>
          <w:rFonts w:ascii="Times New Roman" w:hAnsi="Times New Roman" w:cs="Times New Roman"/>
        </w:rPr>
        <w:t>а</w:t>
      </w:r>
      <w:r w:rsidRPr="00FA2BDA">
        <w:rPr>
          <w:rFonts w:ascii="Times New Roman" w:hAnsi="Times New Roman" w:cs="Times New Roman"/>
          <w:lang w:val="en-US"/>
        </w:rPr>
        <w:t xml:space="preserve">) </w:t>
      </w:r>
      <w:r w:rsidRPr="00BE41D0">
        <w:rPr>
          <w:rFonts w:ascii="Times New Roman" w:hAnsi="Times New Roman" w:cs="Times New Roman"/>
        </w:rPr>
        <w:t>және</w:t>
      </w:r>
      <w:r w:rsidRPr="00FA2BDA">
        <w:rPr>
          <w:rFonts w:ascii="Times New Roman" w:hAnsi="Times New Roman" w:cs="Times New Roman"/>
          <w:lang w:val="en-US"/>
        </w:rPr>
        <w:t xml:space="preserve"> </w:t>
      </w:r>
      <w:r w:rsidRPr="00BE41D0">
        <w:rPr>
          <w:rFonts w:ascii="Times New Roman" w:hAnsi="Times New Roman" w:cs="Times New Roman"/>
        </w:rPr>
        <w:t>қатты</w:t>
      </w:r>
      <w:r w:rsidRPr="00FA2BDA">
        <w:rPr>
          <w:rFonts w:ascii="Times New Roman" w:hAnsi="Times New Roman" w:cs="Times New Roman"/>
          <w:lang w:val="en-US"/>
        </w:rPr>
        <w:t xml:space="preserve"> (</w:t>
      </w:r>
      <w:r w:rsidRPr="00BE41D0">
        <w:rPr>
          <w:rFonts w:ascii="Times New Roman" w:hAnsi="Times New Roman" w:cs="Times New Roman"/>
        </w:rPr>
        <w:t>б</w:t>
      </w:r>
      <w:r w:rsidRPr="00FA2BDA">
        <w:rPr>
          <w:rFonts w:ascii="Times New Roman" w:hAnsi="Times New Roman" w:cs="Times New Roman"/>
          <w:lang w:val="en-US"/>
        </w:rPr>
        <w:t xml:space="preserve">) </w:t>
      </w:r>
      <w:r w:rsidRPr="00BE41D0">
        <w:rPr>
          <w:rFonts w:ascii="Times New Roman" w:hAnsi="Times New Roman" w:cs="Times New Roman"/>
        </w:rPr>
        <w:t>өзін</w:t>
      </w:r>
      <w:r w:rsidRPr="00FA2BDA">
        <w:rPr>
          <w:rFonts w:ascii="Times New Roman" w:hAnsi="Times New Roman" w:cs="Times New Roman"/>
          <w:lang w:val="en-US"/>
        </w:rPr>
        <w:t>-</w:t>
      </w:r>
      <w:r w:rsidRPr="00BE41D0">
        <w:rPr>
          <w:rFonts w:ascii="Times New Roman" w:hAnsi="Times New Roman" w:cs="Times New Roman"/>
        </w:rPr>
        <w:t>өзі</w:t>
      </w:r>
      <w:r w:rsidRPr="00FA2BDA">
        <w:rPr>
          <w:rFonts w:ascii="Times New Roman" w:hAnsi="Times New Roman" w:cs="Times New Roman"/>
          <w:lang w:val="en-US"/>
        </w:rPr>
        <w:t xml:space="preserve"> </w:t>
      </w:r>
      <w:r w:rsidRPr="00BE41D0">
        <w:rPr>
          <w:rFonts w:ascii="Times New Roman" w:hAnsi="Times New Roman" w:cs="Times New Roman"/>
        </w:rPr>
        <w:t>қоздыру</w:t>
      </w:r>
      <w:r w:rsidRPr="00FA2BDA">
        <w:rPr>
          <w:rFonts w:ascii="Times New Roman" w:hAnsi="Times New Roman" w:cs="Times New Roman"/>
          <w:lang w:val="en-US"/>
        </w:rPr>
        <w:t xml:space="preserve"> </w:t>
      </w:r>
      <w:proofErr w:type="spellStart"/>
      <w:r w:rsidRPr="00BE41D0">
        <w:rPr>
          <w:rFonts w:ascii="Times New Roman" w:hAnsi="Times New Roman" w:cs="Times New Roman"/>
        </w:rPr>
        <w:t>режимдеріндегі</w:t>
      </w:r>
      <w:proofErr w:type="spellEnd"/>
      <w:r w:rsidRPr="00FA2BDA">
        <w:rPr>
          <w:rFonts w:ascii="Times New Roman" w:hAnsi="Times New Roman" w:cs="Times New Roman"/>
          <w:lang w:val="en-US"/>
        </w:rPr>
        <w:t xml:space="preserve"> </w:t>
      </w:r>
      <w:proofErr w:type="spellStart"/>
      <w:r w:rsidRPr="00BE41D0">
        <w:rPr>
          <w:rFonts w:ascii="Times New Roman" w:hAnsi="Times New Roman" w:cs="Times New Roman"/>
        </w:rPr>
        <w:t>токтар</w:t>
      </w:r>
      <w:proofErr w:type="spellEnd"/>
      <w:r w:rsidRPr="00FA2BDA">
        <w:rPr>
          <w:rFonts w:ascii="Times New Roman" w:hAnsi="Times New Roman" w:cs="Times New Roman"/>
          <w:lang w:val="en-US"/>
        </w:rPr>
        <w:t xml:space="preserve"> </w:t>
      </w:r>
      <w:r w:rsidRPr="00BE41D0">
        <w:rPr>
          <w:rFonts w:ascii="Times New Roman" w:hAnsi="Times New Roman" w:cs="Times New Roman"/>
        </w:rPr>
        <w:t>мен</w:t>
      </w:r>
      <w:r w:rsidRPr="00FA2BDA">
        <w:rPr>
          <w:rFonts w:ascii="Times New Roman" w:hAnsi="Times New Roman" w:cs="Times New Roman"/>
          <w:lang w:val="en-US"/>
        </w:rPr>
        <w:t xml:space="preserve"> </w:t>
      </w:r>
      <w:r w:rsidRPr="00BE41D0">
        <w:rPr>
          <w:rFonts w:ascii="Times New Roman" w:hAnsi="Times New Roman" w:cs="Times New Roman"/>
        </w:rPr>
        <w:t>кернеулердің</w:t>
      </w:r>
      <w:r w:rsidRPr="00FA2BDA">
        <w:rPr>
          <w:rFonts w:ascii="Times New Roman" w:hAnsi="Times New Roman" w:cs="Times New Roman"/>
          <w:lang w:val="en-US"/>
        </w:rPr>
        <w:t xml:space="preserve"> </w:t>
      </w:r>
      <w:proofErr w:type="spellStart"/>
      <w:r w:rsidRPr="00BE41D0">
        <w:rPr>
          <w:rFonts w:ascii="Times New Roman" w:hAnsi="Times New Roman" w:cs="Times New Roman"/>
        </w:rPr>
        <w:t>графиктері</w:t>
      </w:r>
      <w:proofErr w:type="spellEnd"/>
    </w:p>
    <w:p w:rsidR="00BE41D0" w:rsidRPr="00BE41D0" w:rsidRDefault="00BE41D0" w:rsidP="00BE41D0">
      <w:pPr>
        <w:rPr>
          <w:rFonts w:ascii="Times New Roman" w:hAnsi="Times New Roman" w:cs="Times New Roman"/>
        </w:rPr>
      </w:pPr>
      <w:proofErr w:type="spellStart"/>
      <w:r w:rsidRPr="00BE41D0">
        <w:rPr>
          <w:rFonts w:ascii="Times New Roman" w:hAnsi="Times New Roman" w:cs="Times New Roman"/>
        </w:rPr>
        <w:t>Сонымен</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тізбектегі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тербелістер</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тербелмелі</w:t>
      </w:r>
      <w:proofErr w:type="spellEnd"/>
      <w:r w:rsidRPr="00BE41D0">
        <w:rPr>
          <w:rFonts w:ascii="Times New Roman" w:hAnsi="Times New Roman" w:cs="Times New Roman"/>
        </w:rPr>
        <w:t xml:space="preserve"> сипаттаманың</w:t>
      </w:r>
      <w:r w:rsidR="00FA2BDA">
        <w:rPr>
          <w:rFonts w:ascii="Times New Roman" w:hAnsi="Times New Roman" w:cs="Times New Roman"/>
        </w:rPr>
        <w:t xml:space="preserve"> және </w:t>
      </w:r>
      <w:proofErr w:type="spellStart"/>
      <w:r w:rsidR="00FA2BDA">
        <w:rPr>
          <w:rFonts w:ascii="Times New Roman" w:hAnsi="Times New Roman" w:cs="Times New Roman"/>
        </w:rPr>
        <w:t>кері</w:t>
      </w:r>
      <w:proofErr w:type="spellEnd"/>
      <w:r w:rsidR="00FA2BDA">
        <w:rPr>
          <w:rFonts w:ascii="Times New Roman" w:hAnsi="Times New Roman" w:cs="Times New Roman"/>
        </w:rPr>
        <w:t xml:space="preserve"> </w:t>
      </w:r>
      <w:proofErr w:type="spellStart"/>
      <w:r w:rsidR="00FA2BDA">
        <w:rPr>
          <w:rFonts w:ascii="Times New Roman" w:hAnsi="Times New Roman" w:cs="Times New Roman"/>
        </w:rPr>
        <w:t>байланыс</w:t>
      </w:r>
      <w:proofErr w:type="spellEnd"/>
      <w:r w:rsidR="00FA2BDA">
        <w:rPr>
          <w:rFonts w:ascii="Times New Roman" w:hAnsi="Times New Roman" w:cs="Times New Roman"/>
        </w:rPr>
        <w:t xml:space="preserve"> сызығының (</w:t>
      </w:r>
      <w:r w:rsidR="00FA2BDA" w:rsidRPr="00EE12B6">
        <w:rPr>
          <w:i/>
          <w:iCs/>
          <w:color w:val="000000"/>
          <w:sz w:val="28"/>
          <w:szCs w:val="28"/>
        </w:rPr>
        <w:t>В</w:t>
      </w:r>
      <w:r w:rsidRPr="00BE41D0">
        <w:rPr>
          <w:rFonts w:ascii="Times New Roman" w:hAnsi="Times New Roman" w:cs="Times New Roman"/>
        </w:rPr>
        <w:t xml:space="preserve">) қиылысу нүктесімен </w:t>
      </w:r>
      <w:r w:rsidR="00FA2BDA">
        <w:rPr>
          <w:rFonts w:ascii="Times New Roman" w:hAnsi="Times New Roman" w:cs="Times New Roman"/>
        </w:rPr>
        <w:t xml:space="preserve">анықталатын мәнге </w:t>
      </w:r>
      <w:proofErr w:type="spellStart"/>
      <w:r w:rsidR="00FA2BDA">
        <w:rPr>
          <w:rFonts w:ascii="Times New Roman" w:hAnsi="Times New Roman" w:cs="Times New Roman"/>
        </w:rPr>
        <w:t>дейін</w:t>
      </w:r>
      <w:proofErr w:type="spellEnd"/>
      <w:r w:rsidR="00FA2BDA">
        <w:rPr>
          <w:rFonts w:ascii="Times New Roman" w:hAnsi="Times New Roman" w:cs="Times New Roman"/>
        </w:rPr>
        <w:t xml:space="preserve"> өседі. </w:t>
      </w:r>
      <w:r w:rsidR="00FA2BDA" w:rsidRPr="00EE12B6">
        <w:rPr>
          <w:i/>
          <w:iCs/>
          <w:color w:val="000000"/>
          <w:sz w:val="28"/>
          <w:szCs w:val="28"/>
        </w:rPr>
        <w:t>В</w:t>
      </w:r>
      <w:r w:rsidRPr="00BE41D0">
        <w:rPr>
          <w:rFonts w:ascii="Times New Roman" w:hAnsi="Times New Roman" w:cs="Times New Roman"/>
        </w:rPr>
        <w:t xml:space="preserve"> нүктесі тұрақты </w:t>
      </w:r>
      <w:proofErr w:type="spellStart"/>
      <w:r w:rsidRPr="00BE41D0">
        <w:rPr>
          <w:rFonts w:ascii="Times New Roman" w:hAnsi="Times New Roman" w:cs="Times New Roman"/>
        </w:rPr>
        <w:t>тербеліс</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режиміне</w:t>
      </w:r>
      <w:proofErr w:type="spellEnd"/>
      <w:r w:rsidRPr="00BE41D0">
        <w:rPr>
          <w:rFonts w:ascii="Times New Roman" w:hAnsi="Times New Roman" w:cs="Times New Roman"/>
        </w:rPr>
        <w:t xml:space="preserve"> сәйкес </w:t>
      </w:r>
      <w:proofErr w:type="spellStart"/>
      <w:r w:rsidRPr="00BE41D0">
        <w:rPr>
          <w:rFonts w:ascii="Times New Roman" w:hAnsi="Times New Roman" w:cs="Times New Roman"/>
        </w:rPr>
        <w:t>келеді</w:t>
      </w:r>
      <w:proofErr w:type="spellEnd"/>
      <w:r w:rsidRPr="00BE41D0">
        <w:rPr>
          <w:rFonts w:ascii="Times New Roman" w:hAnsi="Times New Roman" w:cs="Times New Roman"/>
        </w:rPr>
        <w:t xml:space="preserve">: шығыс </w:t>
      </w:r>
      <w:proofErr w:type="spellStart"/>
      <w:r w:rsidRPr="00BE41D0">
        <w:rPr>
          <w:rFonts w:ascii="Times New Roman" w:hAnsi="Times New Roman" w:cs="Times New Roman"/>
        </w:rPr>
        <w:t>тізбегінде</w:t>
      </w:r>
      <w:proofErr w:type="spellEnd"/>
      <w:r w:rsidRPr="00BE41D0">
        <w:rPr>
          <w:rFonts w:ascii="Times New Roman" w:hAnsi="Times New Roman" w:cs="Times New Roman"/>
        </w:rPr>
        <w:t xml:space="preserve"> </w:t>
      </w:r>
      <w:r w:rsidR="00FA2BDA">
        <w:rPr>
          <w:i/>
          <w:color w:val="000000"/>
          <w:sz w:val="28"/>
          <w:szCs w:val="28"/>
          <w:lang w:val="en-US"/>
        </w:rPr>
        <w:t>I</w:t>
      </w:r>
      <w:r w:rsidR="00FA2BDA" w:rsidRPr="004B4883">
        <w:rPr>
          <w:i/>
          <w:color w:val="000000"/>
          <w:sz w:val="28"/>
          <w:szCs w:val="28"/>
          <w:vertAlign w:val="subscript"/>
        </w:rPr>
        <w:t>УСТ</w:t>
      </w:r>
      <w:r w:rsidR="00FA2BDA" w:rsidRPr="00EE12B6">
        <w:rPr>
          <w:color w:val="000000"/>
          <w:sz w:val="28"/>
          <w:szCs w:val="28"/>
        </w:rPr>
        <w:t xml:space="preserve">.  </w:t>
      </w:r>
      <w:proofErr w:type="gramStart"/>
      <w:r w:rsidRPr="00BE41D0">
        <w:rPr>
          <w:rFonts w:ascii="Times New Roman" w:hAnsi="Times New Roman" w:cs="Times New Roman"/>
        </w:rPr>
        <w:t>ток</w:t>
      </w:r>
      <w:proofErr w:type="gramEnd"/>
      <w:r w:rsidRPr="00BE41D0">
        <w:rPr>
          <w:rFonts w:ascii="Times New Roman" w:hAnsi="Times New Roman" w:cs="Times New Roman"/>
        </w:rPr>
        <w:t xml:space="preserve"> ағады, «базалық - эмитент» бөлімінде </w:t>
      </w:r>
      <w:r w:rsidR="00FA2BDA" w:rsidRPr="004B4883">
        <w:rPr>
          <w:i/>
          <w:color w:val="000000"/>
          <w:sz w:val="28"/>
          <w:szCs w:val="28"/>
          <w:lang w:val="en-US"/>
        </w:rPr>
        <w:t>U</w:t>
      </w:r>
      <w:r w:rsidR="00FA2BDA" w:rsidRPr="004B4883">
        <w:rPr>
          <w:i/>
          <w:color w:val="000000"/>
          <w:sz w:val="28"/>
          <w:szCs w:val="28"/>
          <w:vertAlign w:val="subscript"/>
        </w:rPr>
        <w:t>УСТ</w:t>
      </w:r>
      <w:r w:rsidR="00FA2BDA" w:rsidRPr="00EE12B6">
        <w:rPr>
          <w:color w:val="000000"/>
          <w:sz w:val="28"/>
          <w:szCs w:val="28"/>
        </w:rPr>
        <w:t xml:space="preserve">.  </w:t>
      </w:r>
      <w:proofErr w:type="spellStart"/>
      <w:r w:rsidRPr="00BE41D0">
        <w:rPr>
          <w:rFonts w:ascii="Times New Roman" w:hAnsi="Times New Roman" w:cs="Times New Roman"/>
        </w:rPr>
        <w:t>кернеуі</w:t>
      </w:r>
      <w:proofErr w:type="spellEnd"/>
      <w:r w:rsidRPr="00BE41D0">
        <w:rPr>
          <w:rFonts w:ascii="Times New Roman" w:hAnsi="Times New Roman" w:cs="Times New Roman"/>
        </w:rPr>
        <w:t xml:space="preserve"> құрылады. В нүктесінде амплитудалардың </w:t>
      </w:r>
      <w:proofErr w:type="gramStart"/>
      <w:r w:rsidRPr="00BE41D0">
        <w:rPr>
          <w:rFonts w:ascii="Times New Roman" w:hAnsi="Times New Roman" w:cs="Times New Roman"/>
        </w:rPr>
        <w:t>тепе-те</w:t>
      </w:r>
      <w:proofErr w:type="gramEnd"/>
      <w:r w:rsidRPr="00BE41D0">
        <w:rPr>
          <w:rFonts w:ascii="Times New Roman" w:hAnsi="Times New Roman" w:cs="Times New Roman"/>
        </w:rPr>
        <w:t xml:space="preserve">ңдігі </w:t>
      </w:r>
      <w:proofErr w:type="spellStart"/>
      <w:r w:rsidRPr="00BE41D0">
        <w:rPr>
          <w:rFonts w:ascii="Times New Roman" w:hAnsi="Times New Roman" w:cs="Times New Roman"/>
        </w:rPr>
        <w:t>орындалады</w:t>
      </w:r>
      <w:proofErr w:type="spellEnd"/>
      <w:r w:rsidRPr="00BE41D0">
        <w:rPr>
          <w:rFonts w:ascii="Times New Roman" w:hAnsi="Times New Roman" w:cs="Times New Roman"/>
        </w:rPr>
        <w:t xml:space="preserve">, ал </w:t>
      </w:r>
      <w:proofErr w:type="spellStart"/>
      <w:r w:rsidRPr="00BE41D0">
        <w:rPr>
          <w:rFonts w:ascii="Times New Roman" w:hAnsi="Times New Roman" w:cs="Times New Roman"/>
        </w:rPr>
        <w:t>осцилляторда</w:t>
      </w:r>
      <w:proofErr w:type="spellEnd"/>
      <w:r w:rsidRPr="00BE41D0">
        <w:rPr>
          <w:rFonts w:ascii="Times New Roman" w:hAnsi="Times New Roman" w:cs="Times New Roman"/>
        </w:rPr>
        <w:t xml:space="preserve"> тұрақты </w:t>
      </w:r>
      <w:proofErr w:type="spellStart"/>
      <w:r w:rsidRPr="00BE41D0">
        <w:rPr>
          <w:rFonts w:ascii="Times New Roman" w:hAnsi="Times New Roman" w:cs="Times New Roman"/>
        </w:rPr>
        <w:t>тербелістер</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орнатылады</w:t>
      </w:r>
      <w:proofErr w:type="spellEnd"/>
      <w:r w:rsidRPr="00BE41D0">
        <w:rPr>
          <w:rFonts w:ascii="Times New Roman" w:hAnsi="Times New Roman" w:cs="Times New Roman"/>
        </w:rPr>
        <w:t>.</w:t>
      </w:r>
    </w:p>
    <w:p w:rsidR="00BE41D0" w:rsidRPr="00BE41D0" w:rsidRDefault="00BE41D0" w:rsidP="00BE41D0">
      <w:pPr>
        <w:rPr>
          <w:rFonts w:ascii="Times New Roman" w:hAnsi="Times New Roman" w:cs="Times New Roman"/>
        </w:rPr>
      </w:pPr>
      <w:proofErr w:type="spellStart"/>
      <w:r w:rsidRPr="00BE41D0">
        <w:rPr>
          <w:rFonts w:ascii="Times New Roman" w:hAnsi="Times New Roman" w:cs="Times New Roman"/>
        </w:rPr>
        <w:t>Осылайша</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бі</w:t>
      </w:r>
      <w:proofErr w:type="gramStart"/>
      <w:r w:rsidRPr="00BE41D0">
        <w:rPr>
          <w:rFonts w:ascii="Times New Roman" w:hAnsi="Times New Roman" w:cs="Times New Roman"/>
        </w:rPr>
        <w:t>р</w:t>
      </w:r>
      <w:proofErr w:type="gramEnd"/>
      <w:r w:rsidRPr="00BE41D0">
        <w:rPr>
          <w:rFonts w:ascii="Times New Roman" w:hAnsi="Times New Roman" w:cs="Times New Roman"/>
        </w:rPr>
        <w:t>інші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типтегі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тербеліс</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режимінде</w:t>
      </w:r>
      <w:proofErr w:type="spellEnd"/>
      <w:r w:rsidRPr="00BE41D0">
        <w:rPr>
          <w:rFonts w:ascii="Times New Roman" w:hAnsi="Times New Roman" w:cs="Times New Roman"/>
        </w:rPr>
        <w:t xml:space="preserve"> осцилятордағы </w:t>
      </w:r>
      <w:proofErr w:type="spellStart"/>
      <w:r w:rsidRPr="00BE41D0">
        <w:rPr>
          <w:rFonts w:ascii="Times New Roman" w:hAnsi="Times New Roman" w:cs="Times New Roman"/>
        </w:rPr>
        <w:t>тербелістер</w:t>
      </w:r>
      <w:proofErr w:type="spellEnd"/>
      <w:r w:rsidRPr="00BE41D0">
        <w:rPr>
          <w:rFonts w:ascii="Times New Roman" w:hAnsi="Times New Roman" w:cs="Times New Roman"/>
        </w:rPr>
        <w:t xml:space="preserve"> қуат көзін өздігінен қосқаннан </w:t>
      </w:r>
      <w:proofErr w:type="spellStart"/>
      <w:r w:rsidRPr="00BE41D0">
        <w:rPr>
          <w:rFonts w:ascii="Times New Roman" w:hAnsi="Times New Roman" w:cs="Times New Roman"/>
        </w:rPr>
        <w:t>кейін</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пайда</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болады</w:t>
      </w:r>
      <w:proofErr w:type="spellEnd"/>
      <w:r w:rsidRPr="00BE41D0">
        <w:rPr>
          <w:rFonts w:ascii="Times New Roman" w:hAnsi="Times New Roman" w:cs="Times New Roman"/>
        </w:rPr>
        <w:t xml:space="preserve"> және бірқалыпты, ақырын тұрақты күйге </w:t>
      </w:r>
      <w:proofErr w:type="spellStart"/>
      <w:r w:rsidRPr="00BE41D0">
        <w:rPr>
          <w:rFonts w:ascii="Times New Roman" w:hAnsi="Times New Roman" w:cs="Times New Roman"/>
        </w:rPr>
        <w:t>дейін</w:t>
      </w:r>
      <w:proofErr w:type="spellEnd"/>
      <w:r w:rsidRPr="00BE41D0">
        <w:rPr>
          <w:rFonts w:ascii="Times New Roman" w:hAnsi="Times New Roman" w:cs="Times New Roman"/>
        </w:rPr>
        <w:t xml:space="preserve"> өседі. Сондықтан бұл </w:t>
      </w:r>
      <w:proofErr w:type="spellStart"/>
      <w:r w:rsidRPr="00BE41D0">
        <w:rPr>
          <w:rFonts w:ascii="Times New Roman" w:hAnsi="Times New Roman" w:cs="Times New Roman"/>
        </w:rPr>
        <w:t>діріл</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режимі</w:t>
      </w:r>
      <w:proofErr w:type="spellEnd"/>
      <w:r w:rsidRPr="00BE41D0">
        <w:rPr>
          <w:rFonts w:ascii="Times New Roman" w:hAnsi="Times New Roman" w:cs="Times New Roman"/>
        </w:rPr>
        <w:t xml:space="preserve"> өзін-өзі қозудың жұмсақ </w:t>
      </w:r>
      <w:proofErr w:type="spellStart"/>
      <w:r w:rsidRPr="00BE41D0">
        <w:rPr>
          <w:rFonts w:ascii="Times New Roman" w:hAnsi="Times New Roman" w:cs="Times New Roman"/>
        </w:rPr>
        <w:t>режимі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деп</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аталады</w:t>
      </w:r>
      <w:proofErr w:type="spellEnd"/>
      <w:r w:rsidRPr="00BE41D0">
        <w:rPr>
          <w:rFonts w:ascii="Times New Roman" w:hAnsi="Times New Roman" w:cs="Times New Roman"/>
        </w:rPr>
        <w:t>.</w:t>
      </w:r>
    </w:p>
    <w:p w:rsidR="00BE41D0" w:rsidRPr="00BE41D0" w:rsidRDefault="00BE41D0" w:rsidP="00BE41D0">
      <w:pPr>
        <w:rPr>
          <w:rFonts w:ascii="Times New Roman" w:hAnsi="Times New Roman" w:cs="Times New Roman"/>
        </w:rPr>
      </w:pPr>
      <w:r w:rsidRPr="00BE41D0">
        <w:rPr>
          <w:rFonts w:ascii="Times New Roman" w:hAnsi="Times New Roman" w:cs="Times New Roman"/>
        </w:rPr>
        <w:t>Қатты өзі</w:t>
      </w:r>
      <w:proofErr w:type="gramStart"/>
      <w:r w:rsidRPr="00BE41D0">
        <w:rPr>
          <w:rFonts w:ascii="Times New Roman" w:hAnsi="Times New Roman" w:cs="Times New Roman"/>
        </w:rPr>
        <w:t>н-</w:t>
      </w:r>
      <w:proofErr w:type="gramEnd"/>
      <w:r w:rsidRPr="00BE41D0">
        <w:rPr>
          <w:rFonts w:ascii="Times New Roman" w:hAnsi="Times New Roman" w:cs="Times New Roman"/>
        </w:rPr>
        <w:t xml:space="preserve">өзі қоздыру </w:t>
      </w:r>
      <w:proofErr w:type="spellStart"/>
      <w:r w:rsidRPr="00BE41D0">
        <w:rPr>
          <w:rFonts w:ascii="Times New Roman" w:hAnsi="Times New Roman" w:cs="Times New Roman"/>
        </w:rPr>
        <w:t>режимі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Егер</w:t>
      </w:r>
      <w:proofErr w:type="spellEnd"/>
      <w:r w:rsidRPr="00BE41D0">
        <w:rPr>
          <w:rFonts w:ascii="Times New Roman" w:hAnsi="Times New Roman" w:cs="Times New Roman"/>
        </w:rPr>
        <w:t xml:space="preserve"> транзистордың өту сипаттамасындағы жұмыс нүктесі шығыс тогының тоқтау аймағында таңдалған </w:t>
      </w:r>
      <w:proofErr w:type="spellStart"/>
      <w:r w:rsidRPr="00BE41D0">
        <w:rPr>
          <w:rFonts w:ascii="Times New Roman" w:hAnsi="Times New Roman" w:cs="Times New Roman"/>
        </w:rPr>
        <w:t>болса</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тербелмелі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сипаттама</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кері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байланыс</w:t>
      </w:r>
      <w:proofErr w:type="spellEnd"/>
      <w:r w:rsidRPr="00BE41D0">
        <w:rPr>
          <w:rFonts w:ascii="Times New Roman" w:hAnsi="Times New Roman" w:cs="Times New Roman"/>
        </w:rPr>
        <w:t xml:space="preserve"> сызығымен </w:t>
      </w:r>
      <w:proofErr w:type="spellStart"/>
      <w:r w:rsidRPr="00BE41D0">
        <w:rPr>
          <w:rFonts w:ascii="Times New Roman" w:hAnsi="Times New Roman" w:cs="Times New Roman"/>
        </w:rPr>
        <w:t>екі</w:t>
      </w:r>
      <w:proofErr w:type="spellEnd"/>
      <w:r w:rsidRPr="00BE41D0">
        <w:rPr>
          <w:rFonts w:ascii="Times New Roman" w:hAnsi="Times New Roman" w:cs="Times New Roman"/>
        </w:rPr>
        <w:t xml:space="preserve"> нүктеде қиылысады, 1</w:t>
      </w:r>
      <w:r w:rsidR="00FA2BDA">
        <w:rPr>
          <w:rFonts w:ascii="Times New Roman" w:hAnsi="Times New Roman" w:cs="Times New Roman"/>
        </w:rPr>
        <w:t xml:space="preserve">1.2, </w:t>
      </w:r>
      <w:proofErr w:type="spellStart"/>
      <w:r w:rsidR="00FA2BDA">
        <w:rPr>
          <w:rFonts w:ascii="Times New Roman" w:hAnsi="Times New Roman" w:cs="Times New Roman"/>
        </w:rPr>
        <w:t>б-суретте</w:t>
      </w:r>
      <w:proofErr w:type="spellEnd"/>
      <w:r w:rsidR="00FA2BDA">
        <w:rPr>
          <w:rFonts w:ascii="Times New Roman" w:hAnsi="Times New Roman" w:cs="Times New Roman"/>
        </w:rPr>
        <w:t xml:space="preserve"> көрсетілгендей. </w:t>
      </w:r>
      <w:proofErr w:type="gramStart"/>
      <w:r w:rsidR="00FA2BDA" w:rsidRPr="00380493">
        <w:rPr>
          <w:b/>
          <w:i/>
          <w:color w:val="000000"/>
          <w:sz w:val="28"/>
          <w:szCs w:val="28"/>
          <w:lang w:val="en-US"/>
        </w:rPr>
        <w:t>I</w:t>
      </w:r>
      <w:r w:rsidRPr="00BE41D0">
        <w:rPr>
          <w:rFonts w:ascii="Times New Roman" w:hAnsi="Times New Roman" w:cs="Times New Roman"/>
        </w:rPr>
        <w:t xml:space="preserve"> аймағында қисық түзудің </w:t>
      </w:r>
      <w:proofErr w:type="spellStart"/>
      <w:r w:rsidRPr="00BE41D0">
        <w:rPr>
          <w:rFonts w:ascii="Times New Roman" w:hAnsi="Times New Roman" w:cs="Times New Roman"/>
        </w:rPr>
        <w:t>астынан</w:t>
      </w:r>
      <w:proofErr w:type="spellEnd"/>
      <w:r w:rsidRPr="00BE41D0">
        <w:rPr>
          <w:rFonts w:ascii="Times New Roman" w:hAnsi="Times New Roman" w:cs="Times New Roman"/>
        </w:rPr>
        <w:t xml:space="preserve"> өтеді - бұл жоғарыда көрсетілгендей, </w:t>
      </w:r>
      <w:proofErr w:type="spellStart"/>
      <w:r w:rsidRPr="00BE41D0">
        <w:rPr>
          <w:rFonts w:ascii="Times New Roman" w:hAnsi="Times New Roman" w:cs="Times New Roman"/>
        </w:rPr>
        <w:t>тізбектегі</w:t>
      </w:r>
      <w:proofErr w:type="spellEnd"/>
      <w:r w:rsidRPr="00BE41D0">
        <w:rPr>
          <w:rFonts w:ascii="Times New Roman" w:hAnsi="Times New Roman" w:cs="Times New Roman"/>
        </w:rPr>
        <w:t xml:space="preserve"> шығындар </w:t>
      </w:r>
      <w:proofErr w:type="spellStart"/>
      <w:r w:rsidRPr="00BE41D0">
        <w:rPr>
          <w:rFonts w:ascii="Times New Roman" w:hAnsi="Times New Roman" w:cs="Times New Roman"/>
        </w:rPr>
        <w:t>энергияны</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толтырудан</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асып</w:t>
      </w:r>
      <w:proofErr w:type="spellEnd"/>
      <w:r w:rsidRPr="00BE41D0">
        <w:rPr>
          <w:rFonts w:ascii="Times New Roman" w:hAnsi="Times New Roman" w:cs="Times New Roman"/>
        </w:rPr>
        <w:t xml:space="preserve"> түсетіндігін және </w:t>
      </w:r>
      <w:proofErr w:type="spellStart"/>
      <w:r w:rsidRPr="00BE41D0">
        <w:rPr>
          <w:rFonts w:ascii="Times New Roman" w:hAnsi="Times New Roman" w:cs="Times New Roman"/>
        </w:rPr>
        <w:t>тербелістер</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пайда</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болмайтынын</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білдіреді</w:t>
      </w:r>
      <w:proofErr w:type="spellEnd"/>
      <w:r w:rsidRPr="00BE41D0">
        <w:rPr>
          <w:rFonts w:ascii="Times New Roman" w:hAnsi="Times New Roman" w:cs="Times New Roman"/>
        </w:rPr>
        <w:t>.</w:t>
      </w:r>
      <w:proofErr w:type="gramEnd"/>
      <w:r w:rsidRPr="00BE41D0">
        <w:rPr>
          <w:rFonts w:ascii="Times New Roman" w:hAnsi="Times New Roman" w:cs="Times New Roman"/>
        </w:rPr>
        <w:t xml:space="preserve"> </w:t>
      </w:r>
      <w:proofErr w:type="gramStart"/>
      <w:r w:rsidRPr="00BE41D0">
        <w:rPr>
          <w:rFonts w:ascii="Times New Roman" w:hAnsi="Times New Roman" w:cs="Times New Roman"/>
        </w:rPr>
        <w:t xml:space="preserve">аймақта қисық түзу сызықтан өтеді - бұл </w:t>
      </w:r>
      <w:proofErr w:type="spellStart"/>
      <w:r w:rsidRPr="00BE41D0">
        <w:rPr>
          <w:rFonts w:ascii="Times New Roman" w:hAnsi="Times New Roman" w:cs="Times New Roman"/>
        </w:rPr>
        <w:t>тізбектегі</w:t>
      </w:r>
      <w:proofErr w:type="spellEnd"/>
      <w:r w:rsidRPr="00BE41D0">
        <w:rPr>
          <w:rFonts w:ascii="Times New Roman" w:hAnsi="Times New Roman" w:cs="Times New Roman"/>
        </w:rPr>
        <w:t xml:space="preserve"> шығындар </w:t>
      </w:r>
      <w:proofErr w:type="spellStart"/>
      <w:r w:rsidRPr="00BE41D0">
        <w:rPr>
          <w:rFonts w:ascii="Times New Roman" w:hAnsi="Times New Roman" w:cs="Times New Roman"/>
        </w:rPr>
        <w:t>толтырулардан</w:t>
      </w:r>
      <w:proofErr w:type="spellEnd"/>
      <w:r w:rsidRPr="00BE41D0">
        <w:rPr>
          <w:rFonts w:ascii="Times New Roman" w:hAnsi="Times New Roman" w:cs="Times New Roman"/>
        </w:rPr>
        <w:t xml:space="preserve"> азырақ және </w:t>
      </w:r>
      <w:proofErr w:type="spellStart"/>
      <w:r w:rsidRPr="00BE41D0">
        <w:rPr>
          <w:rFonts w:ascii="Times New Roman" w:hAnsi="Times New Roman" w:cs="Times New Roman"/>
        </w:rPr>
        <w:t>тербелістер</w:t>
      </w:r>
      <w:proofErr w:type="spellEnd"/>
      <w:r w:rsidRPr="00BE41D0">
        <w:rPr>
          <w:rFonts w:ascii="Times New Roman" w:hAnsi="Times New Roman" w:cs="Times New Roman"/>
        </w:rPr>
        <w:t xml:space="preserve"> өсуі мүмкін </w:t>
      </w:r>
      <w:proofErr w:type="spellStart"/>
      <w:r w:rsidRPr="00BE41D0">
        <w:rPr>
          <w:rFonts w:ascii="Times New Roman" w:hAnsi="Times New Roman" w:cs="Times New Roman"/>
        </w:rPr>
        <w:t>дегенді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білдіреді</w:t>
      </w:r>
      <w:proofErr w:type="spellEnd"/>
      <w:r w:rsidRPr="00BE41D0">
        <w:rPr>
          <w:rFonts w:ascii="Times New Roman" w:hAnsi="Times New Roman" w:cs="Times New Roman"/>
        </w:rPr>
        <w:t>.</w:t>
      </w:r>
      <w:proofErr w:type="gramEnd"/>
      <w:r w:rsidRPr="00BE41D0">
        <w:rPr>
          <w:rFonts w:ascii="Times New Roman" w:hAnsi="Times New Roman" w:cs="Times New Roman"/>
        </w:rPr>
        <w:t xml:space="preserve"> </w:t>
      </w:r>
      <w:proofErr w:type="spellStart"/>
      <w:r w:rsidRPr="00BE41D0">
        <w:rPr>
          <w:rFonts w:ascii="Times New Roman" w:hAnsi="Times New Roman" w:cs="Times New Roman"/>
        </w:rPr>
        <w:t>Екінші</w:t>
      </w:r>
      <w:proofErr w:type="spellEnd"/>
      <w:r w:rsidRPr="00BE41D0">
        <w:rPr>
          <w:rFonts w:ascii="Times New Roman" w:hAnsi="Times New Roman" w:cs="Times New Roman"/>
        </w:rPr>
        <w:t xml:space="preserve"> түрдегі </w:t>
      </w:r>
      <w:proofErr w:type="spellStart"/>
      <w:r w:rsidRPr="00BE41D0">
        <w:rPr>
          <w:rFonts w:ascii="Times New Roman" w:hAnsi="Times New Roman" w:cs="Times New Roman"/>
        </w:rPr>
        <w:t>тербеліс</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режимінде</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тербелістер</w:t>
      </w:r>
      <w:proofErr w:type="spellEnd"/>
      <w:r w:rsidRPr="00BE41D0">
        <w:rPr>
          <w:rFonts w:ascii="Times New Roman" w:hAnsi="Times New Roman" w:cs="Times New Roman"/>
        </w:rPr>
        <w:t xml:space="preserve"> ауытқулардан </w:t>
      </w:r>
      <w:proofErr w:type="spellStart"/>
      <w:r w:rsidRPr="00BE41D0">
        <w:rPr>
          <w:rFonts w:ascii="Times New Roman" w:hAnsi="Times New Roman" w:cs="Times New Roman"/>
        </w:rPr>
        <w:t>автоматты</w:t>
      </w:r>
      <w:proofErr w:type="spellEnd"/>
      <w:r w:rsidRPr="00BE41D0">
        <w:rPr>
          <w:rFonts w:ascii="Times New Roman" w:hAnsi="Times New Roman" w:cs="Times New Roman"/>
        </w:rPr>
        <w:t xml:space="preserve"> түрде </w:t>
      </w:r>
      <w:proofErr w:type="spellStart"/>
      <w:r w:rsidRPr="00BE41D0">
        <w:rPr>
          <w:rFonts w:ascii="Times New Roman" w:hAnsi="Times New Roman" w:cs="Times New Roman"/>
        </w:rPr>
        <w:t>пайда</w:t>
      </w:r>
      <w:proofErr w:type="spellEnd"/>
      <w:r w:rsidRPr="00BE41D0">
        <w:rPr>
          <w:rFonts w:ascii="Times New Roman" w:hAnsi="Times New Roman" w:cs="Times New Roman"/>
        </w:rPr>
        <w:t xml:space="preserve"> бола алмайтындығын осыдан-ақ байқ</w:t>
      </w:r>
      <w:proofErr w:type="gramStart"/>
      <w:r w:rsidRPr="00BE41D0">
        <w:rPr>
          <w:rFonts w:ascii="Times New Roman" w:hAnsi="Times New Roman" w:cs="Times New Roman"/>
        </w:rPr>
        <w:t>ау</w:t>
      </w:r>
      <w:proofErr w:type="gramEnd"/>
      <w:r w:rsidRPr="00BE41D0">
        <w:rPr>
          <w:rFonts w:ascii="Times New Roman" w:hAnsi="Times New Roman" w:cs="Times New Roman"/>
        </w:rPr>
        <w:t xml:space="preserve">ға </w:t>
      </w:r>
      <w:proofErr w:type="spellStart"/>
      <w:r w:rsidRPr="00BE41D0">
        <w:rPr>
          <w:rFonts w:ascii="Times New Roman" w:hAnsi="Times New Roman" w:cs="Times New Roman"/>
        </w:rPr>
        <w:t>болады</w:t>
      </w:r>
      <w:proofErr w:type="spellEnd"/>
      <w:r w:rsidRPr="00BE41D0">
        <w:rPr>
          <w:rFonts w:ascii="Times New Roman" w:hAnsi="Times New Roman" w:cs="Times New Roman"/>
        </w:rPr>
        <w:t xml:space="preserve"> (11.2, б </w:t>
      </w:r>
      <w:proofErr w:type="spellStart"/>
      <w:r w:rsidRPr="00BE41D0">
        <w:rPr>
          <w:rFonts w:ascii="Times New Roman" w:hAnsi="Times New Roman" w:cs="Times New Roman"/>
        </w:rPr>
        <w:t>суретіндегі</w:t>
      </w:r>
      <w:proofErr w:type="spellEnd"/>
      <w:r w:rsidRPr="00BE41D0">
        <w:rPr>
          <w:rFonts w:ascii="Times New Roman" w:hAnsi="Times New Roman" w:cs="Times New Roman"/>
        </w:rPr>
        <w:t xml:space="preserve"> а - 1 бөлімі). </w:t>
      </w:r>
      <w:proofErr w:type="spellStart"/>
      <w:r w:rsidRPr="00BE41D0">
        <w:rPr>
          <w:rFonts w:ascii="Times New Roman" w:hAnsi="Times New Roman" w:cs="Times New Roman"/>
        </w:rPr>
        <w:t>Екінші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типтегі</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тербеліс</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режимінде</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осцилляторда</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тербелістер</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пайда</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болуы</w:t>
      </w:r>
      <w:proofErr w:type="spellEnd"/>
      <w:r w:rsidRPr="00BE41D0">
        <w:rPr>
          <w:rFonts w:ascii="Times New Roman" w:hAnsi="Times New Roman" w:cs="Times New Roman"/>
        </w:rPr>
        <w:t xml:space="preserve"> үшін транзистордың </w:t>
      </w:r>
      <w:proofErr w:type="spellStart"/>
      <w:r w:rsidRPr="00BE41D0">
        <w:rPr>
          <w:rFonts w:ascii="Times New Roman" w:hAnsi="Times New Roman" w:cs="Times New Roman"/>
        </w:rPr>
        <w:t>кі</w:t>
      </w:r>
      <w:proofErr w:type="gramStart"/>
      <w:r w:rsidRPr="00BE41D0">
        <w:rPr>
          <w:rFonts w:ascii="Times New Roman" w:hAnsi="Times New Roman" w:cs="Times New Roman"/>
        </w:rPr>
        <w:t>р</w:t>
      </w:r>
      <w:proofErr w:type="gramEnd"/>
      <w:r w:rsidRPr="00BE41D0">
        <w:rPr>
          <w:rFonts w:ascii="Times New Roman" w:hAnsi="Times New Roman" w:cs="Times New Roman"/>
        </w:rPr>
        <w:t>іс</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тізбегіне</w:t>
      </w:r>
      <w:proofErr w:type="spellEnd"/>
      <w:r w:rsidRPr="00BE41D0">
        <w:rPr>
          <w:rFonts w:ascii="Times New Roman" w:hAnsi="Times New Roman" w:cs="Times New Roman"/>
        </w:rPr>
        <w:t xml:space="preserve"> айтарлықтай </w:t>
      </w:r>
      <w:proofErr w:type="spellStart"/>
      <w:r w:rsidRPr="00BE41D0">
        <w:rPr>
          <w:rFonts w:ascii="Times New Roman" w:hAnsi="Times New Roman" w:cs="Times New Roman"/>
        </w:rPr>
        <w:t>амплитудасы</w:t>
      </w:r>
      <w:proofErr w:type="spellEnd"/>
      <w:r w:rsidRPr="00BE41D0">
        <w:rPr>
          <w:rFonts w:ascii="Times New Roman" w:hAnsi="Times New Roman" w:cs="Times New Roman"/>
        </w:rPr>
        <w:t xml:space="preserve"> бар </w:t>
      </w:r>
      <w:proofErr w:type="spellStart"/>
      <w:r w:rsidRPr="00BE41D0">
        <w:rPr>
          <w:rFonts w:ascii="Times New Roman" w:hAnsi="Times New Roman" w:cs="Times New Roman"/>
        </w:rPr>
        <w:t>кернеу</w:t>
      </w:r>
      <w:proofErr w:type="spellEnd"/>
      <w:r w:rsidRPr="00BE41D0">
        <w:rPr>
          <w:rFonts w:ascii="Times New Roman" w:hAnsi="Times New Roman" w:cs="Times New Roman"/>
        </w:rPr>
        <w:t xml:space="preserve"> беру </w:t>
      </w:r>
      <w:proofErr w:type="spellStart"/>
      <w:r w:rsidRPr="00BE41D0">
        <w:rPr>
          <w:rFonts w:ascii="Times New Roman" w:hAnsi="Times New Roman" w:cs="Times New Roman"/>
        </w:rPr>
        <w:t>керек</w:t>
      </w:r>
      <w:proofErr w:type="spellEnd"/>
      <w:r w:rsidRPr="00BE41D0">
        <w:rPr>
          <w:rFonts w:ascii="Times New Roman" w:hAnsi="Times New Roman" w:cs="Times New Roman"/>
        </w:rPr>
        <w:object w:dxaOrig="1200" w:dyaOrig="360">
          <v:shape id="_x0000_i1025" type="#_x0000_t75" style="width:1in;height:22pt" o:ole="">
            <v:imagedata r:id="rId12" o:title=""/>
          </v:shape>
          <o:OLEObject Type="Embed" ProgID="Equation.3" ShapeID="_x0000_i1025" DrawAspect="Content" ObjectID="_1663938254" r:id="rId13"/>
        </w:object>
      </w:r>
      <w:r w:rsidRPr="00BE41D0">
        <w:rPr>
          <w:rFonts w:ascii="Times New Roman" w:hAnsi="Times New Roman" w:cs="Times New Roman"/>
        </w:rPr>
        <w:t xml:space="preserve">. </w:t>
      </w:r>
      <w:proofErr w:type="spellStart"/>
      <w:r w:rsidRPr="00BE41D0">
        <w:rPr>
          <w:rFonts w:ascii="Times New Roman" w:hAnsi="Times New Roman" w:cs="Times New Roman"/>
        </w:rPr>
        <w:t>Осыдан</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кейін</w:t>
      </w:r>
      <w:proofErr w:type="spellEnd"/>
      <w:r w:rsidRPr="00BE41D0">
        <w:rPr>
          <w:rFonts w:ascii="Times New Roman" w:hAnsi="Times New Roman" w:cs="Times New Roman"/>
        </w:rPr>
        <w:t xml:space="preserve"> ғана </w:t>
      </w:r>
      <w:proofErr w:type="spellStart"/>
      <w:r w:rsidRPr="00BE41D0">
        <w:rPr>
          <w:rFonts w:ascii="Times New Roman" w:hAnsi="Times New Roman" w:cs="Times New Roman"/>
        </w:rPr>
        <w:t>кернеу</w:t>
      </w:r>
      <w:proofErr w:type="spellEnd"/>
      <w:r w:rsidRPr="00BE41D0">
        <w:rPr>
          <w:rFonts w:ascii="Times New Roman" w:hAnsi="Times New Roman" w:cs="Times New Roman"/>
        </w:rPr>
        <w:t xml:space="preserve"> ауытқуының қатты, қатты сыртқы соққысы </w:t>
      </w:r>
      <w:proofErr w:type="spellStart"/>
      <w:r w:rsidRPr="00BE41D0">
        <w:rPr>
          <w:rFonts w:ascii="Times New Roman" w:hAnsi="Times New Roman" w:cs="Times New Roman"/>
        </w:rPr>
        <w:t>пайда</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болады</w:t>
      </w:r>
      <w:proofErr w:type="spellEnd"/>
      <w:r w:rsidRPr="00BE41D0">
        <w:rPr>
          <w:rFonts w:ascii="Times New Roman" w:hAnsi="Times New Roman" w:cs="Times New Roman"/>
        </w:rPr>
        <w:t xml:space="preserve"> және тез өседі. </w:t>
      </w:r>
      <w:proofErr w:type="spellStart"/>
      <w:r w:rsidRPr="00BE41D0">
        <w:rPr>
          <w:rFonts w:ascii="Times New Roman" w:hAnsi="Times New Roman" w:cs="Times New Roman"/>
        </w:rPr>
        <w:t>Демек</w:t>
      </w:r>
      <w:proofErr w:type="spellEnd"/>
      <w:r w:rsidRPr="00BE41D0">
        <w:rPr>
          <w:rFonts w:ascii="Times New Roman" w:hAnsi="Times New Roman" w:cs="Times New Roman"/>
        </w:rPr>
        <w:t xml:space="preserve">, өзін-өзі қоздыру </w:t>
      </w:r>
      <w:proofErr w:type="spellStart"/>
      <w:r w:rsidRPr="00BE41D0">
        <w:rPr>
          <w:rFonts w:ascii="Times New Roman" w:hAnsi="Times New Roman" w:cs="Times New Roman"/>
        </w:rPr>
        <w:t>режимі</w:t>
      </w:r>
      <w:proofErr w:type="spellEnd"/>
      <w:r w:rsidRPr="00BE41D0">
        <w:rPr>
          <w:rFonts w:ascii="Times New Roman" w:hAnsi="Times New Roman" w:cs="Times New Roman"/>
        </w:rPr>
        <w:t xml:space="preserve"> қатты </w:t>
      </w:r>
      <w:proofErr w:type="spellStart"/>
      <w:r w:rsidRPr="00BE41D0">
        <w:rPr>
          <w:rFonts w:ascii="Times New Roman" w:hAnsi="Times New Roman" w:cs="Times New Roman"/>
        </w:rPr>
        <w:t>деп</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аталады</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Терб</w:t>
      </w:r>
      <w:r w:rsidR="00FA2BDA">
        <w:rPr>
          <w:rFonts w:ascii="Times New Roman" w:hAnsi="Times New Roman" w:cs="Times New Roman"/>
        </w:rPr>
        <w:t>елістер</w:t>
      </w:r>
      <w:proofErr w:type="spellEnd"/>
      <w:r w:rsidR="00FA2BDA">
        <w:rPr>
          <w:rFonts w:ascii="Times New Roman" w:hAnsi="Times New Roman" w:cs="Times New Roman"/>
        </w:rPr>
        <w:t xml:space="preserve"> тұрақты тербелістерд</w:t>
      </w:r>
      <w:proofErr w:type="gramStart"/>
      <w:r w:rsidR="00FA2BDA">
        <w:rPr>
          <w:rFonts w:ascii="Times New Roman" w:hAnsi="Times New Roman" w:cs="Times New Roman"/>
        </w:rPr>
        <w:t xml:space="preserve">ің </w:t>
      </w:r>
      <w:r w:rsidR="00FA2BDA" w:rsidRPr="00EE12B6">
        <w:rPr>
          <w:i/>
          <w:iCs/>
          <w:color w:val="000000"/>
          <w:sz w:val="28"/>
          <w:szCs w:val="28"/>
        </w:rPr>
        <w:t>В</w:t>
      </w:r>
      <w:proofErr w:type="gramEnd"/>
      <w:r w:rsidRPr="00BE41D0">
        <w:rPr>
          <w:rFonts w:ascii="Times New Roman" w:hAnsi="Times New Roman" w:cs="Times New Roman"/>
        </w:rPr>
        <w:t xml:space="preserve"> нүктесіне сәйкес </w:t>
      </w:r>
      <w:proofErr w:type="spellStart"/>
      <w:r w:rsidRPr="00BE41D0">
        <w:rPr>
          <w:rFonts w:ascii="Times New Roman" w:hAnsi="Times New Roman" w:cs="Times New Roman"/>
        </w:rPr>
        <w:t>келетін</w:t>
      </w:r>
      <w:proofErr w:type="spellEnd"/>
      <w:r w:rsidRPr="00BE41D0">
        <w:rPr>
          <w:rFonts w:ascii="Times New Roman" w:hAnsi="Times New Roman" w:cs="Times New Roman"/>
        </w:rPr>
        <w:t xml:space="preserve"> </w:t>
      </w:r>
      <w:proofErr w:type="spellStart"/>
      <w:r w:rsidRPr="00BE41D0">
        <w:rPr>
          <w:rFonts w:ascii="Times New Roman" w:hAnsi="Times New Roman" w:cs="Times New Roman"/>
        </w:rPr>
        <w:t>белгіленген</w:t>
      </w:r>
      <w:proofErr w:type="spellEnd"/>
      <w:r w:rsidRPr="00BE41D0">
        <w:rPr>
          <w:rFonts w:ascii="Times New Roman" w:hAnsi="Times New Roman" w:cs="Times New Roman"/>
        </w:rPr>
        <w:t xml:space="preserve"> мәнге </w:t>
      </w:r>
      <w:proofErr w:type="spellStart"/>
      <w:r w:rsidRPr="00BE41D0">
        <w:rPr>
          <w:rFonts w:ascii="Times New Roman" w:hAnsi="Times New Roman" w:cs="Times New Roman"/>
        </w:rPr>
        <w:t>дейін</w:t>
      </w:r>
      <w:proofErr w:type="spellEnd"/>
      <w:r w:rsidRPr="00BE41D0">
        <w:rPr>
          <w:rFonts w:ascii="Times New Roman" w:hAnsi="Times New Roman" w:cs="Times New Roman"/>
        </w:rPr>
        <w:t xml:space="preserve"> өседі.</w:t>
      </w:r>
    </w:p>
    <w:p w:rsidR="004112C7" w:rsidRDefault="00F101BB" w:rsidP="00BE41D0">
      <w:pPr>
        <w:jc w:val="center"/>
        <w:rPr>
          <w:rFonts w:ascii="Times New Roman" w:hAnsi="Times New Roman" w:cs="Times New Roman"/>
          <w:lang w:val="kk-KZ"/>
        </w:rPr>
      </w:pPr>
    </w:p>
    <w:p w:rsidR="00BE41D0" w:rsidRDefault="00BE41D0" w:rsidP="00BE41D0">
      <w:pPr>
        <w:jc w:val="center"/>
        <w:rPr>
          <w:rFonts w:ascii="Times New Roman" w:hAnsi="Times New Roman" w:cs="Times New Roman"/>
          <w:b/>
          <w:sz w:val="24"/>
          <w:lang w:val="kk-KZ"/>
        </w:rPr>
      </w:pPr>
      <w:r w:rsidRPr="00BE41D0">
        <w:rPr>
          <w:rFonts w:ascii="Times New Roman" w:hAnsi="Times New Roman" w:cs="Times New Roman"/>
          <w:b/>
          <w:sz w:val="24"/>
          <w:lang w:val="kk-KZ"/>
        </w:rPr>
        <w:t>Дәріс №1</w:t>
      </w:r>
      <w:r>
        <w:rPr>
          <w:rFonts w:ascii="Times New Roman" w:hAnsi="Times New Roman" w:cs="Times New Roman"/>
          <w:b/>
          <w:sz w:val="24"/>
          <w:lang w:val="kk-KZ"/>
        </w:rPr>
        <w:t>5</w:t>
      </w:r>
    </w:p>
    <w:p w:rsidR="00BE41D0" w:rsidRDefault="00BE41D0" w:rsidP="00BE41D0">
      <w:pPr>
        <w:jc w:val="center"/>
        <w:rPr>
          <w:rFonts w:ascii="Times New Roman" w:hAnsi="Times New Roman" w:cs="Times New Roman"/>
          <w:b/>
          <w:sz w:val="24"/>
          <w:lang w:val="kk-KZ"/>
        </w:rPr>
      </w:pPr>
      <w:r w:rsidRPr="00BE41D0">
        <w:rPr>
          <w:rFonts w:ascii="Times New Roman" w:hAnsi="Times New Roman" w:cs="Times New Roman"/>
          <w:b/>
          <w:sz w:val="24"/>
          <w:lang w:val="kk-KZ"/>
        </w:rPr>
        <w:t>Диапазон-кварц жиілігін тұрақтандыру жүйелері</w:t>
      </w:r>
      <w:r>
        <w:rPr>
          <w:rFonts w:ascii="Times New Roman" w:hAnsi="Times New Roman" w:cs="Times New Roman"/>
          <w:b/>
          <w:sz w:val="24"/>
          <w:lang w:val="kk-KZ"/>
        </w:rPr>
        <w:t>.</w:t>
      </w:r>
    </w:p>
    <w:p w:rsidR="00BE41D0" w:rsidRPr="00FA7F80" w:rsidRDefault="00BE41D0" w:rsidP="00BE41D0">
      <w:pPr>
        <w:spacing w:after="0"/>
        <w:rPr>
          <w:rFonts w:ascii="Times New Roman" w:hAnsi="Times New Roman" w:cs="Times New Roman"/>
          <w:lang w:val="kk-KZ"/>
        </w:rPr>
      </w:pPr>
      <w:r w:rsidRPr="00FA7F80">
        <w:rPr>
          <w:rFonts w:ascii="Times New Roman" w:hAnsi="Times New Roman" w:cs="Times New Roman"/>
          <w:lang w:val="kk-KZ"/>
        </w:rPr>
        <w:t>Сабақтың мақсаты:</w:t>
      </w:r>
    </w:p>
    <w:p w:rsidR="00BE41D0" w:rsidRPr="00FA7F80" w:rsidRDefault="00BE41D0" w:rsidP="00BE41D0">
      <w:pPr>
        <w:spacing w:after="0"/>
        <w:rPr>
          <w:rFonts w:ascii="Times New Roman" w:hAnsi="Times New Roman" w:cs="Times New Roman"/>
          <w:lang w:val="kk-KZ"/>
        </w:rPr>
      </w:pPr>
      <w:r w:rsidRPr="00FA7F80">
        <w:rPr>
          <w:rFonts w:ascii="Times New Roman" w:hAnsi="Times New Roman" w:cs="Times New Roman"/>
          <w:lang w:val="kk-KZ"/>
        </w:rPr>
        <w:t>1. Гетеродин (интерполяция) әдісі.</w:t>
      </w:r>
    </w:p>
    <w:p w:rsidR="00BE41D0" w:rsidRPr="00FA7F80" w:rsidRDefault="00BE41D0" w:rsidP="00BE41D0">
      <w:pPr>
        <w:spacing w:after="0"/>
        <w:rPr>
          <w:rFonts w:ascii="Times New Roman" w:hAnsi="Times New Roman" w:cs="Times New Roman"/>
          <w:lang w:val="kk-KZ"/>
        </w:rPr>
      </w:pPr>
      <w:r w:rsidRPr="00FA7F80">
        <w:rPr>
          <w:rFonts w:ascii="Times New Roman" w:hAnsi="Times New Roman" w:cs="Times New Roman"/>
          <w:lang w:val="kk-KZ"/>
        </w:rPr>
        <w:t>2. Гетеродинизация әдісі.</w:t>
      </w:r>
    </w:p>
    <w:p w:rsidR="00BE41D0" w:rsidRPr="00FA7F80" w:rsidRDefault="00BE41D0" w:rsidP="00BE41D0">
      <w:pPr>
        <w:spacing w:after="0"/>
        <w:rPr>
          <w:rFonts w:ascii="Times New Roman" w:hAnsi="Times New Roman" w:cs="Times New Roman"/>
          <w:lang w:val="kk-KZ"/>
        </w:rPr>
      </w:pPr>
      <w:r w:rsidRPr="00FA7F80">
        <w:rPr>
          <w:rFonts w:ascii="Times New Roman" w:hAnsi="Times New Roman" w:cs="Times New Roman"/>
          <w:lang w:val="kk-KZ"/>
        </w:rPr>
        <w:t>3. Жанама интерполяция әдісі.</w:t>
      </w:r>
    </w:p>
    <w:p w:rsidR="00BE41D0" w:rsidRPr="00FA7F80" w:rsidRDefault="00BE41D0" w:rsidP="00FA7F80">
      <w:pPr>
        <w:spacing w:after="0" w:line="240" w:lineRule="auto"/>
        <w:rPr>
          <w:rFonts w:ascii="Times New Roman" w:hAnsi="Times New Roman" w:cs="Times New Roman"/>
          <w:lang w:val="kk-KZ"/>
        </w:rPr>
      </w:pPr>
      <w:r w:rsidRPr="00FA7F80">
        <w:rPr>
          <w:rFonts w:ascii="Times New Roman" w:hAnsi="Times New Roman" w:cs="Times New Roman"/>
          <w:lang w:val="kk-KZ"/>
        </w:rPr>
        <w:t>4. Жиілік синтезаторлары.</w:t>
      </w:r>
    </w:p>
    <w:p w:rsidR="00FA7F80" w:rsidRPr="00BE41D0" w:rsidRDefault="00FA7F80" w:rsidP="00FA7F80">
      <w:pPr>
        <w:spacing w:after="0" w:line="240" w:lineRule="auto"/>
        <w:rPr>
          <w:rFonts w:ascii="Times New Roman" w:hAnsi="Times New Roman" w:cs="Times New Roman"/>
          <w:sz w:val="24"/>
          <w:lang w:val="kk-KZ"/>
        </w:rPr>
      </w:pPr>
    </w:p>
    <w:p w:rsidR="00BE41D0" w:rsidRPr="00BE41D0" w:rsidRDefault="00BE41D0" w:rsidP="00096041">
      <w:pPr>
        <w:spacing w:after="0" w:line="276" w:lineRule="auto"/>
        <w:ind w:firstLine="1416"/>
        <w:rPr>
          <w:rFonts w:ascii="Times New Roman" w:hAnsi="Times New Roman" w:cs="Times New Roman"/>
          <w:lang w:val="kk-KZ"/>
        </w:rPr>
      </w:pPr>
      <w:r w:rsidRPr="00BE41D0">
        <w:rPr>
          <w:rFonts w:ascii="Times New Roman" w:hAnsi="Times New Roman" w:cs="Times New Roman"/>
          <w:lang w:val="kk-KZ"/>
        </w:rPr>
        <w:t xml:space="preserve">Жоғары тұрақтылықты тербелістерді алудың гетеродиндік (интерполяциялық) әдісі келесідей: әрбір жұмыс жиілігі f0 екі осциллятордың - кварцты және реттелетін тербеліс жиіліктерін қосу немесе азайту арқылы құрылады. Мұндай патогеннің құрылымдық сызбасы 15.1, а суретте көрсетілген. Кварцтық осциллятордан (KAG) сигнал араластырғышқа (CM) беріледі. Бұл кезде реттелетін осциллятордан (PAG) бір жиіліктің тербелісі араластырғышқа беріледі. KAG гармоникасы мен PAG жиіліктерінің бірін таңдай отырып, сіз белгілі бір тегіс диапазонда </w:t>
      </w:r>
      <w:r w:rsidRPr="00BE41D0">
        <w:rPr>
          <w:rFonts w:ascii="Times New Roman" w:hAnsi="Times New Roman" w:cs="Times New Roman"/>
          <w:lang w:val="kk-KZ"/>
        </w:rPr>
        <w:lastRenderedPageBreak/>
        <w:t>жиіліктер санын ала аласыз. Миксерден кейін қажетті жұмыс жиілігі өткізгішті сүзгімен (BPF) бөлінеді.</w:t>
      </w:r>
    </w:p>
    <w:p w:rsidR="00BE41D0" w:rsidRDefault="00BE41D0" w:rsidP="00096041">
      <w:pPr>
        <w:spacing w:after="0" w:line="276" w:lineRule="auto"/>
        <w:rPr>
          <w:rFonts w:ascii="Times New Roman" w:hAnsi="Times New Roman" w:cs="Times New Roman"/>
          <w:lang w:val="kk-KZ"/>
        </w:rPr>
      </w:pPr>
      <w:r w:rsidRPr="00BE41D0">
        <w:rPr>
          <w:rFonts w:ascii="Times New Roman" w:hAnsi="Times New Roman" w:cs="Times New Roman"/>
          <w:lang w:val="kk-KZ"/>
        </w:rPr>
        <w:t>Жалған компоненттердің әлсіреуін бір реттелетін осциллятормен екі жиілікті түрлендіруді қолданатын компенсация әдісімен алуға болады. Мұндай түрлендіргіштің блок-схемасы 15.1, б суретте көрсетілген. KAG бастап діріл бірінші Cm1 араластырғышына беріледі, ол PF1 өткізгіш сүзгісімен оңай бөлінетін мәнге дейін азаяды. PF1 реттелмейтін болғандықтан, оның дизайны жеңілдетілген. Содан кейін сүзілген діріл Cm2 екінші араластырғышқа беріледі, мұнда тербеліс жиілігі жұмыс мәніне дейін артады.</w:t>
      </w:r>
    </w:p>
    <w:p w:rsidR="00833105" w:rsidRDefault="00833105" w:rsidP="00BE41D0">
      <w:pPr>
        <w:spacing w:after="0"/>
        <w:rPr>
          <w:rFonts w:ascii="Times New Roman" w:hAnsi="Times New Roman" w:cs="Times New Roman"/>
          <w:lang w:val="kk-KZ"/>
        </w:rPr>
      </w:pPr>
    </w:p>
    <w:p w:rsidR="00833105" w:rsidRDefault="00833105" w:rsidP="00BE41D0">
      <w:pPr>
        <w:spacing w:after="0"/>
        <w:rPr>
          <w:rFonts w:ascii="Times New Roman" w:hAnsi="Times New Roman" w:cs="Times New Roman"/>
          <w:lang w:val="kk-KZ"/>
        </w:rPr>
      </w:pPr>
    </w:p>
    <w:p w:rsidR="00FA7F80" w:rsidRDefault="00FA7F80" w:rsidP="00BE41D0">
      <w:pPr>
        <w:spacing w:after="0"/>
        <w:rPr>
          <w:rFonts w:ascii="Times New Roman" w:hAnsi="Times New Roman" w:cs="Times New Roman"/>
          <w:lang w:val="kk-KZ"/>
        </w:rPr>
      </w:pPr>
      <w:r>
        <w:rPr>
          <w:rFonts w:ascii="Times New Roman" w:hAnsi="Times New Roman" w:cs="Times New Roman"/>
          <w:noProof/>
          <w:lang w:eastAsia="ru-RU"/>
        </w:rPr>
        <w:pict>
          <v:shape id="_x0000_s1028" type="#_x0000_t75" style="position:absolute;margin-left:2.4pt;margin-top:6.65pt;width:450pt;height:136.3pt;z-index:251662336">
            <v:imagedata r:id="rId14" o:title=""/>
          </v:shape>
          <o:OLEObject Type="Embed" ProgID="Photoshop.Image.8" ShapeID="_x0000_s1028" DrawAspect="Content" ObjectID="_1663938259" r:id="rId15">
            <o:FieldCodes>\s</o:FieldCodes>
          </o:OLEObject>
        </w:pict>
      </w:r>
    </w:p>
    <w:p w:rsidR="00FA7F80" w:rsidRPr="00FA7F80" w:rsidRDefault="00FA7F80" w:rsidP="00FA7F80">
      <w:pPr>
        <w:rPr>
          <w:rFonts w:ascii="Times New Roman" w:hAnsi="Times New Roman" w:cs="Times New Roman"/>
          <w:lang w:val="kk-KZ"/>
        </w:rPr>
      </w:pPr>
    </w:p>
    <w:p w:rsidR="00FA7F80" w:rsidRPr="00FA7F80" w:rsidRDefault="00FA7F80" w:rsidP="00FA7F80">
      <w:pPr>
        <w:rPr>
          <w:rFonts w:ascii="Times New Roman" w:hAnsi="Times New Roman" w:cs="Times New Roman"/>
          <w:lang w:val="kk-KZ"/>
        </w:rPr>
      </w:pPr>
    </w:p>
    <w:p w:rsidR="00FA7F80" w:rsidRPr="00FA7F80" w:rsidRDefault="00FA7F80" w:rsidP="00FA7F80">
      <w:pPr>
        <w:rPr>
          <w:rFonts w:ascii="Times New Roman" w:hAnsi="Times New Roman" w:cs="Times New Roman"/>
          <w:lang w:val="kk-KZ"/>
        </w:rPr>
      </w:pPr>
    </w:p>
    <w:p w:rsidR="00FA7F80" w:rsidRDefault="00FA7F80" w:rsidP="00FA7F80">
      <w:pPr>
        <w:rPr>
          <w:rFonts w:ascii="Times New Roman" w:hAnsi="Times New Roman" w:cs="Times New Roman"/>
          <w:lang w:val="kk-KZ"/>
        </w:rPr>
      </w:pPr>
    </w:p>
    <w:p w:rsidR="00FA7F80" w:rsidRDefault="00FA7F80" w:rsidP="00FA7F80">
      <w:pPr>
        <w:rPr>
          <w:rFonts w:ascii="Times New Roman" w:hAnsi="Times New Roman" w:cs="Times New Roman"/>
          <w:lang w:val="kk-KZ"/>
        </w:rPr>
      </w:pPr>
    </w:p>
    <w:p w:rsidR="00FA7F80" w:rsidRDefault="00FA7F80" w:rsidP="00FA7F80">
      <w:pPr>
        <w:jc w:val="right"/>
        <w:rPr>
          <w:rFonts w:ascii="Times New Roman" w:hAnsi="Times New Roman" w:cs="Times New Roman"/>
          <w:lang w:val="kk-KZ"/>
        </w:rPr>
      </w:pPr>
    </w:p>
    <w:p w:rsidR="00FA7F80" w:rsidRDefault="00FA7F80" w:rsidP="00FA7F80">
      <w:pPr>
        <w:spacing w:after="0"/>
        <w:jc w:val="center"/>
        <w:rPr>
          <w:rFonts w:ascii="Times New Roman" w:hAnsi="Times New Roman" w:cs="Times New Roman"/>
          <w:lang w:val="kk-KZ"/>
        </w:rPr>
      </w:pPr>
    </w:p>
    <w:p w:rsidR="00FA7F80" w:rsidRPr="00FA7F80" w:rsidRDefault="00FA7F80" w:rsidP="00FA7F80">
      <w:pPr>
        <w:spacing w:after="0"/>
        <w:jc w:val="center"/>
        <w:rPr>
          <w:rFonts w:ascii="Times New Roman" w:hAnsi="Times New Roman" w:cs="Times New Roman"/>
          <w:lang w:val="kk-KZ"/>
        </w:rPr>
      </w:pPr>
      <w:r w:rsidRPr="00FA7F80">
        <w:rPr>
          <w:rFonts w:ascii="Times New Roman" w:hAnsi="Times New Roman" w:cs="Times New Roman"/>
          <w:lang w:val="kk-KZ"/>
        </w:rPr>
        <w:t>15.1 сурет - Интерполяция әдісімен жұмыс жасайтын синтезатордың блок-схемасы:</w:t>
      </w:r>
    </w:p>
    <w:p w:rsidR="00FA7F80" w:rsidRDefault="00FA7F80" w:rsidP="00FA7F80">
      <w:pPr>
        <w:spacing w:after="0"/>
        <w:jc w:val="center"/>
        <w:rPr>
          <w:rFonts w:ascii="Times New Roman" w:hAnsi="Times New Roman" w:cs="Times New Roman"/>
          <w:lang w:val="kk-KZ"/>
        </w:rPr>
      </w:pPr>
      <w:r w:rsidRPr="00FA7F80">
        <w:rPr>
          <w:rFonts w:ascii="Times New Roman" w:hAnsi="Times New Roman" w:cs="Times New Roman"/>
          <w:lang w:val="kk-KZ"/>
        </w:rPr>
        <w:t>а - бір түрлендірумен, b - қос түрлендірумен</w:t>
      </w:r>
    </w:p>
    <w:p w:rsidR="00FA7F80" w:rsidRDefault="00FA7F80" w:rsidP="00FA7F80">
      <w:pPr>
        <w:spacing w:after="0"/>
        <w:ind w:firstLine="708"/>
        <w:rPr>
          <w:rFonts w:ascii="Times New Roman" w:hAnsi="Times New Roman" w:cs="Times New Roman"/>
          <w:lang w:val="kk-KZ"/>
        </w:rPr>
      </w:pPr>
    </w:p>
    <w:p w:rsidR="00FA7F80" w:rsidRDefault="00FA7F80" w:rsidP="00FA7F80">
      <w:pPr>
        <w:spacing w:after="0"/>
        <w:ind w:firstLine="708"/>
        <w:rPr>
          <w:rFonts w:ascii="Times New Roman" w:hAnsi="Times New Roman" w:cs="Times New Roman"/>
          <w:lang w:val="kk-KZ"/>
        </w:rPr>
      </w:pPr>
      <w:r w:rsidRPr="00FA7F80">
        <w:rPr>
          <w:rFonts w:ascii="Times New Roman" w:hAnsi="Times New Roman" w:cs="Times New Roman"/>
          <w:lang w:val="kk-KZ"/>
        </w:rPr>
        <w:t>Жанама жиіліктік интерполяция әдісі келесідей. Жұмыс тербелісі синхрондалған диапазондық осциллятор арқылы қалыптасады, оның жиілігі басқа (эталондық) осциллятордың эталондық жиілігімен үздіксіз салыстырылады (15.3-сурет). Осы мақсатта синхрондалған осциллятордан (SAG) және кварцтық эталонды осциллятордан (KAG) тербелістер С араластырғышқа беріледі, оның шығуында айырмашылық жиілігі fK - fC немесе fC - fK болатын тербелістер бөлінеді. Соңғысы реттелетін PAG генераторының тербелісімен бір мезгілде фазалық детекторға (ПД) беріледі, оларды салыстырады. PD шығу кезінде қателік кернеуі пайда болады, ол RE реактивті элементі арқылы (мысалы, варикап) SAG-ге беріледі және шығыс тербелісінің жиілігін түзетеді.</w:t>
      </w:r>
    </w:p>
    <w:p w:rsidR="00FA7F80" w:rsidRDefault="00FA7F80" w:rsidP="00FA7F80">
      <w:pPr>
        <w:spacing w:after="0"/>
        <w:ind w:firstLine="708"/>
        <w:rPr>
          <w:rFonts w:ascii="Times New Roman" w:hAnsi="Times New Roman" w:cs="Times New Roman"/>
          <w:lang w:val="kk-KZ"/>
        </w:rPr>
      </w:pPr>
      <w:r>
        <w:rPr>
          <w:rFonts w:ascii="Times New Roman" w:hAnsi="Times New Roman" w:cs="Times New Roman"/>
          <w:noProof/>
          <w:lang w:eastAsia="ru-RU"/>
        </w:rPr>
        <w:pict>
          <v:shape id="_x0000_s1029" type="#_x0000_t75" style="position:absolute;left:0;text-align:left;margin-left:37.75pt;margin-top:6.55pt;width:333pt;height:97.45pt;z-index:251663360">
            <v:imagedata r:id="rId16" o:title=""/>
          </v:shape>
          <o:OLEObject Type="Embed" ProgID="Photoshop.Image.8" ShapeID="_x0000_s1029" DrawAspect="Content" ObjectID="_1663938260" r:id="rId17">
            <o:FieldCodes>\s</o:FieldCodes>
          </o:OLEObject>
        </w:pict>
      </w:r>
    </w:p>
    <w:p w:rsidR="00FA7F80" w:rsidRPr="00FA7F80" w:rsidRDefault="00FA7F80" w:rsidP="00FA7F80">
      <w:pPr>
        <w:rPr>
          <w:rFonts w:ascii="Times New Roman" w:hAnsi="Times New Roman" w:cs="Times New Roman"/>
          <w:lang w:val="kk-KZ"/>
        </w:rPr>
      </w:pPr>
    </w:p>
    <w:p w:rsidR="00FA7F80" w:rsidRPr="00FA7F80" w:rsidRDefault="00FA7F80" w:rsidP="00FA7F80">
      <w:pPr>
        <w:rPr>
          <w:rFonts w:ascii="Times New Roman" w:hAnsi="Times New Roman" w:cs="Times New Roman"/>
          <w:lang w:val="kk-KZ"/>
        </w:rPr>
      </w:pPr>
    </w:p>
    <w:p w:rsidR="00FA7F80" w:rsidRPr="00FA7F80" w:rsidRDefault="00FA7F80" w:rsidP="00FA7F80">
      <w:pPr>
        <w:rPr>
          <w:rFonts w:ascii="Times New Roman" w:hAnsi="Times New Roman" w:cs="Times New Roman"/>
          <w:lang w:val="kk-KZ"/>
        </w:rPr>
      </w:pPr>
    </w:p>
    <w:p w:rsidR="00FA7F80" w:rsidRDefault="00FA7F80" w:rsidP="00FA7F80">
      <w:pPr>
        <w:rPr>
          <w:rFonts w:ascii="Times New Roman" w:hAnsi="Times New Roman" w:cs="Times New Roman"/>
          <w:lang w:val="kk-KZ"/>
        </w:rPr>
      </w:pPr>
    </w:p>
    <w:p w:rsidR="00FA7F80" w:rsidRDefault="00FA7F80" w:rsidP="00FA7F80">
      <w:pPr>
        <w:jc w:val="right"/>
        <w:rPr>
          <w:rFonts w:ascii="Times New Roman" w:hAnsi="Times New Roman" w:cs="Times New Roman"/>
          <w:lang w:val="kk-KZ"/>
        </w:rPr>
      </w:pPr>
    </w:p>
    <w:p w:rsidR="00FA7F80" w:rsidRDefault="00FA7F80" w:rsidP="00FA7F80">
      <w:pPr>
        <w:jc w:val="center"/>
        <w:rPr>
          <w:rFonts w:ascii="Times New Roman" w:hAnsi="Times New Roman" w:cs="Times New Roman"/>
          <w:lang w:val="kk-KZ"/>
        </w:rPr>
      </w:pPr>
      <w:r w:rsidRPr="00FA7F80">
        <w:rPr>
          <w:rFonts w:ascii="Times New Roman" w:hAnsi="Times New Roman" w:cs="Times New Roman"/>
          <w:lang w:val="kk-KZ"/>
        </w:rPr>
        <w:t>15.3-сурет - Жанама интерполяцияның блок-схемасы</w:t>
      </w:r>
    </w:p>
    <w:p w:rsidR="00FA7F80" w:rsidRPr="00FA7F80" w:rsidRDefault="00FA7F80" w:rsidP="00FA7F80">
      <w:pPr>
        <w:ind w:firstLine="708"/>
        <w:rPr>
          <w:rFonts w:ascii="Times New Roman" w:hAnsi="Times New Roman" w:cs="Times New Roman"/>
          <w:lang w:val="kk-KZ"/>
        </w:rPr>
      </w:pPr>
      <w:r>
        <w:rPr>
          <w:rFonts w:ascii="Times New Roman" w:hAnsi="Times New Roman" w:cs="Times New Roman"/>
          <w:lang w:val="kk-KZ"/>
        </w:rPr>
        <w:t>Жиіліктік декадты</w:t>
      </w:r>
      <w:r w:rsidRPr="00FA7F80">
        <w:rPr>
          <w:rFonts w:ascii="Times New Roman" w:hAnsi="Times New Roman" w:cs="Times New Roman"/>
          <w:lang w:val="kk-KZ"/>
        </w:rPr>
        <w:t xml:space="preserve"> синтезаторлар.</w:t>
      </w:r>
      <w:r>
        <w:rPr>
          <w:rFonts w:ascii="Times New Roman" w:hAnsi="Times New Roman" w:cs="Times New Roman"/>
          <w:lang w:val="kk-KZ"/>
        </w:rPr>
        <w:t xml:space="preserve"> Жиіліктік декадты</w:t>
      </w:r>
      <w:r w:rsidRPr="00FA7F80">
        <w:rPr>
          <w:rFonts w:ascii="Times New Roman" w:hAnsi="Times New Roman" w:cs="Times New Roman"/>
          <w:lang w:val="kk-KZ"/>
        </w:rPr>
        <w:t xml:space="preserve"> синтезаторларды құру принципі келесі кезекті операцияларды орындауға дейін азаяды:</w:t>
      </w:r>
    </w:p>
    <w:p w:rsidR="00FA7F80" w:rsidRPr="00FA7F80" w:rsidRDefault="00FA7F80" w:rsidP="00FA7F80">
      <w:pPr>
        <w:rPr>
          <w:rFonts w:ascii="Times New Roman" w:hAnsi="Times New Roman" w:cs="Times New Roman"/>
          <w:lang w:val="kk-KZ"/>
        </w:rPr>
      </w:pPr>
      <w:r w:rsidRPr="00FA7F80">
        <w:rPr>
          <w:rFonts w:ascii="Times New Roman" w:hAnsi="Times New Roman" w:cs="Times New Roman"/>
          <w:lang w:val="kk-KZ"/>
        </w:rPr>
        <w:t xml:space="preserve">- он көрші гармониканың спектрі </w:t>
      </w:r>
      <w:r w:rsidRPr="00FA7F80">
        <w:rPr>
          <w:color w:val="000000"/>
          <w:sz w:val="28"/>
          <w:szCs w:val="28"/>
          <w:lang w:val="kk-KZ"/>
        </w:rPr>
        <w:t>f</w:t>
      </w:r>
      <w:r w:rsidRPr="00FA7F80">
        <w:rPr>
          <w:color w:val="000000"/>
          <w:sz w:val="28"/>
          <w:szCs w:val="28"/>
          <w:vertAlign w:val="subscript"/>
          <w:lang w:val="kk-KZ"/>
        </w:rPr>
        <w:t>ОГ</w:t>
      </w:r>
      <w:r w:rsidRPr="00FA7F80">
        <w:rPr>
          <w:rFonts w:ascii="Times New Roman" w:hAnsi="Times New Roman" w:cs="Times New Roman"/>
          <w:lang w:val="kk-KZ"/>
        </w:rPr>
        <w:t xml:space="preserve"> жиілігі бар эталондық генератордан алынады, еселігі 10-ға тең (мысалы, 100 кГц, 1 МГц);</w:t>
      </w:r>
    </w:p>
    <w:p w:rsidR="00FA7F80" w:rsidRPr="00FA7F80" w:rsidRDefault="00FA7F80" w:rsidP="00FA7F80">
      <w:pPr>
        <w:rPr>
          <w:rFonts w:ascii="Times New Roman" w:hAnsi="Times New Roman" w:cs="Times New Roman"/>
          <w:lang w:val="kk-KZ"/>
        </w:rPr>
      </w:pPr>
      <w:r w:rsidRPr="00FA7F80">
        <w:rPr>
          <w:rFonts w:ascii="Times New Roman" w:hAnsi="Times New Roman" w:cs="Times New Roman"/>
          <w:lang w:val="kk-KZ"/>
        </w:rPr>
        <w:t>- он позицияға ие жиіліктік ажыратқышпен он гармониканың бірін таңдаңыз (0-ден 9-ға дейін);</w:t>
      </w:r>
    </w:p>
    <w:p w:rsidR="00FA7F80" w:rsidRPr="00FA7F80" w:rsidRDefault="00FA7F80" w:rsidP="00FA7F80">
      <w:pPr>
        <w:rPr>
          <w:rFonts w:ascii="Times New Roman" w:hAnsi="Times New Roman" w:cs="Times New Roman"/>
          <w:lang w:val="kk-KZ"/>
        </w:rPr>
      </w:pPr>
      <w:r w:rsidRPr="00FA7F80">
        <w:rPr>
          <w:rFonts w:ascii="Times New Roman" w:hAnsi="Times New Roman" w:cs="Times New Roman"/>
          <w:lang w:val="kk-KZ"/>
        </w:rPr>
        <w:t>- таңдалған жиілік компоненті, яғни. n-ші гармоника анықтамалық генератор жиілігімен қосылады; бұл жағдайда жалпы жиіліктің сандық өрнегінің бірінші цифры онжылдық қосқышының позиция нөміріне сәйкес келуі қажет;</w:t>
      </w:r>
    </w:p>
    <w:p w:rsidR="00FA7F80" w:rsidRPr="00FA7F80" w:rsidRDefault="00FA7F80" w:rsidP="00FA7F80">
      <w:pPr>
        <w:rPr>
          <w:rFonts w:ascii="Times New Roman" w:hAnsi="Times New Roman" w:cs="Times New Roman"/>
          <w:lang w:val="kk-KZ"/>
        </w:rPr>
      </w:pPr>
      <w:r w:rsidRPr="00FA7F80">
        <w:rPr>
          <w:rFonts w:ascii="Times New Roman" w:hAnsi="Times New Roman" w:cs="Times New Roman"/>
          <w:lang w:val="kk-KZ"/>
        </w:rPr>
        <w:lastRenderedPageBreak/>
        <w:t>- енгізілген цифрды келесі, төменгі, ондық тәртіпке ауыстыратын жалпы жиілікті 10-ға бөлу;</w:t>
      </w:r>
    </w:p>
    <w:p w:rsidR="00FA7F80" w:rsidRPr="00FA7F80" w:rsidRDefault="00FA7F80" w:rsidP="00FA7F80">
      <w:pPr>
        <w:rPr>
          <w:rFonts w:ascii="Times New Roman" w:hAnsi="Times New Roman" w:cs="Times New Roman"/>
          <w:lang w:val="kk-KZ"/>
        </w:rPr>
      </w:pPr>
      <w:r w:rsidRPr="00FA7F80">
        <w:rPr>
          <w:rFonts w:ascii="Times New Roman" w:hAnsi="Times New Roman" w:cs="Times New Roman"/>
          <w:lang w:val="kk-KZ"/>
        </w:rPr>
        <w:t>- алынған тербеліс қоздырғыштың келесі онжылдығына сілтеме ретінде пайдаланылады, онда оның эталондық генератордың бағдарламаланған жұмыс жиілігінің санында көршілес (жоғары) тәртіптің цифрына сәйкес келетін гармоникалық компонентін таңдау жүзеге асырылады;</w:t>
      </w:r>
    </w:p>
    <w:p w:rsidR="00FA7F80" w:rsidRPr="00FA7F80" w:rsidRDefault="00FA7F80" w:rsidP="00FA7F80">
      <w:pPr>
        <w:rPr>
          <w:rFonts w:ascii="Times New Roman" w:hAnsi="Times New Roman" w:cs="Times New Roman"/>
          <w:lang w:val="kk-KZ"/>
        </w:rPr>
      </w:pPr>
      <w:r w:rsidRPr="00FA7F80">
        <w:rPr>
          <w:rFonts w:ascii="Times New Roman" w:hAnsi="Times New Roman" w:cs="Times New Roman"/>
          <w:lang w:val="kk-KZ"/>
        </w:rPr>
        <w:t>- толық тербелістің жиілігі 10-ға бөлінеді және алынған тербеліс келесі онжылдыққа сілтеме ретінде пайдаланылады және т.б.</w:t>
      </w:r>
    </w:p>
    <w:p w:rsidR="00FA7F80" w:rsidRDefault="00FA7F80" w:rsidP="00FA7F80">
      <w:pPr>
        <w:rPr>
          <w:rFonts w:ascii="Times New Roman" w:hAnsi="Times New Roman" w:cs="Times New Roman"/>
          <w:lang w:val="kk-KZ"/>
        </w:rPr>
      </w:pPr>
      <w:r w:rsidRPr="00FA7F80">
        <w:rPr>
          <w:rFonts w:ascii="Times New Roman" w:hAnsi="Times New Roman" w:cs="Times New Roman"/>
          <w:lang w:val="kk-KZ"/>
        </w:rPr>
        <w:t>Нәтижесінде осындай қоздырғыштың шығуында жиілігі бар тербеліс алынады, оның мәні декадалық ажыратқыштардың көрсеткіштерімен сәйкес келеді.</w:t>
      </w:r>
    </w:p>
    <w:p w:rsidR="00FA7F80" w:rsidRDefault="00FA7F80" w:rsidP="00FA7F80">
      <w:pPr>
        <w:rPr>
          <w:rFonts w:ascii="Times New Roman" w:hAnsi="Times New Roman" w:cs="Times New Roman"/>
          <w:lang w:val="kk-KZ"/>
        </w:rPr>
      </w:pPr>
      <w:r>
        <w:rPr>
          <w:rFonts w:ascii="Times New Roman" w:hAnsi="Times New Roman" w:cs="Times New Roman"/>
          <w:lang w:val="kk-KZ"/>
        </w:rPr>
        <w:t>Жиіліктік декадты</w:t>
      </w:r>
      <w:r w:rsidRPr="00FA7F80">
        <w:rPr>
          <w:rFonts w:ascii="Times New Roman" w:hAnsi="Times New Roman" w:cs="Times New Roman"/>
          <w:lang w:val="kk-KZ"/>
        </w:rPr>
        <w:t xml:space="preserve"> синтезатордың блок-схемасы 15.4-суретте көрсетілген. Эталондық генератордан эталондық жиілік д</w:t>
      </w:r>
      <w:r w:rsidR="00833105">
        <w:rPr>
          <w:rFonts w:ascii="Times New Roman" w:hAnsi="Times New Roman" w:cs="Times New Roman"/>
          <w:lang w:val="kk-KZ"/>
        </w:rPr>
        <w:t xml:space="preserve">атчигінің (РФ) кірісіне, онда </w:t>
      </w:r>
      <w:r w:rsidR="00833105" w:rsidRPr="00833105">
        <w:rPr>
          <w:i/>
          <w:color w:val="000000"/>
          <w:sz w:val="28"/>
          <w:szCs w:val="28"/>
          <w:lang w:val="kk-KZ"/>
        </w:rPr>
        <w:t>f</w:t>
      </w:r>
      <w:r w:rsidR="00833105" w:rsidRPr="00833105">
        <w:rPr>
          <w:i/>
          <w:color w:val="000000"/>
          <w:sz w:val="28"/>
          <w:szCs w:val="28"/>
          <w:vertAlign w:val="subscript"/>
          <w:lang w:val="kk-KZ"/>
        </w:rPr>
        <w:t>0</w:t>
      </w:r>
      <w:r w:rsidRPr="00FA7F80">
        <w:rPr>
          <w:rFonts w:ascii="Times New Roman" w:hAnsi="Times New Roman" w:cs="Times New Roman"/>
          <w:lang w:val="kk-KZ"/>
        </w:rPr>
        <w:t xml:space="preserve"> және он жиілік </w:t>
      </w:r>
      <w:r w:rsidR="00833105" w:rsidRPr="00833105">
        <w:rPr>
          <w:i/>
          <w:color w:val="000000"/>
          <w:sz w:val="28"/>
          <w:szCs w:val="28"/>
          <w:lang w:val="kk-KZ"/>
        </w:rPr>
        <w:t>f</w:t>
      </w:r>
      <w:r w:rsidR="00833105" w:rsidRPr="00833105">
        <w:rPr>
          <w:i/>
          <w:color w:val="000000"/>
          <w:sz w:val="28"/>
          <w:szCs w:val="28"/>
          <w:vertAlign w:val="subscript"/>
          <w:lang w:val="kk-KZ"/>
        </w:rPr>
        <w:t>k</w:t>
      </w:r>
      <w:r w:rsidR="00833105" w:rsidRPr="00FA7F80">
        <w:rPr>
          <w:rFonts w:ascii="Times New Roman" w:hAnsi="Times New Roman" w:cs="Times New Roman"/>
          <w:lang w:val="kk-KZ"/>
        </w:rPr>
        <w:t xml:space="preserve"> </w:t>
      </w:r>
      <w:r w:rsidRPr="00FA7F80">
        <w:rPr>
          <w:rFonts w:ascii="Times New Roman" w:hAnsi="Times New Roman" w:cs="Times New Roman"/>
          <w:lang w:val="kk-KZ"/>
        </w:rPr>
        <w:t xml:space="preserve">бірдей </w:t>
      </w:r>
      <w:r w:rsidR="00833105" w:rsidRPr="00D06CEF">
        <w:rPr>
          <w:color w:val="000000"/>
          <w:sz w:val="28"/>
          <w:szCs w:val="28"/>
        </w:rPr>
        <w:t>Δ</w:t>
      </w:r>
      <w:r w:rsidR="00833105" w:rsidRPr="00833105">
        <w:rPr>
          <w:i/>
          <w:color w:val="000000"/>
          <w:sz w:val="28"/>
          <w:szCs w:val="28"/>
          <w:lang w:val="kk-KZ"/>
        </w:rPr>
        <w:t>f</w:t>
      </w:r>
      <w:r w:rsidR="00833105" w:rsidRPr="00833105">
        <w:rPr>
          <w:color w:val="000000"/>
          <w:sz w:val="28"/>
          <w:szCs w:val="28"/>
          <w:lang w:val="kk-KZ"/>
        </w:rPr>
        <w:t xml:space="preserve"> , </w:t>
      </w:r>
      <w:r w:rsidR="00833105" w:rsidRPr="00D06CEF">
        <w:rPr>
          <w:color w:val="000000"/>
          <w:position w:val="-12"/>
          <w:sz w:val="28"/>
          <w:szCs w:val="28"/>
        </w:rPr>
        <w:object w:dxaOrig="1560" w:dyaOrig="360">
          <v:shape id="_x0000_i1028" type="#_x0000_t75" style="width:86pt;height:20pt" o:ole="">
            <v:imagedata r:id="rId18" o:title=""/>
          </v:shape>
          <o:OLEObject Type="Embed" ProgID="Equation.3" ShapeID="_x0000_i1028" DrawAspect="Content" ObjectID="_1663938255" r:id="rId19"/>
        </w:object>
      </w:r>
      <w:r w:rsidR="00833105" w:rsidRPr="00833105">
        <w:rPr>
          <w:color w:val="000000"/>
          <w:sz w:val="28"/>
          <w:szCs w:val="28"/>
          <w:lang w:val="kk-KZ"/>
        </w:rPr>
        <w:t xml:space="preserve">, </w:t>
      </w:r>
      <w:r w:rsidRPr="00FA7F80">
        <w:rPr>
          <w:rFonts w:ascii="Times New Roman" w:hAnsi="Times New Roman" w:cs="Times New Roman"/>
          <w:lang w:val="kk-KZ"/>
        </w:rPr>
        <w:t xml:space="preserve">қадамымен құрылады, мұндағы k = 0, 1, 2, ..., 9. </w:t>
      </w:r>
      <w:r w:rsidR="00833105" w:rsidRPr="00833105">
        <w:rPr>
          <w:i/>
          <w:color w:val="000000"/>
          <w:sz w:val="28"/>
          <w:szCs w:val="28"/>
          <w:lang w:val="kk-KZ"/>
        </w:rPr>
        <w:t>f</w:t>
      </w:r>
      <w:r w:rsidR="00833105" w:rsidRPr="00833105">
        <w:rPr>
          <w:i/>
          <w:color w:val="000000"/>
          <w:sz w:val="28"/>
          <w:szCs w:val="28"/>
          <w:vertAlign w:val="subscript"/>
          <w:lang w:val="kk-KZ"/>
        </w:rPr>
        <w:t>0</w:t>
      </w:r>
      <w:r w:rsidRPr="00FA7F80">
        <w:rPr>
          <w:rFonts w:ascii="Times New Roman" w:hAnsi="Times New Roman" w:cs="Times New Roman"/>
          <w:lang w:val="kk-KZ"/>
        </w:rPr>
        <w:t xml:space="preserve">жиілігі әдетте Δf еселігі болады. Содан кейін, бірінші жиырғыш С1-ге екі жиілік беріледі: анықталған жиілік </w:t>
      </w:r>
      <w:r w:rsidR="00833105" w:rsidRPr="00833105">
        <w:rPr>
          <w:i/>
          <w:color w:val="000000"/>
          <w:sz w:val="28"/>
          <w:szCs w:val="28"/>
          <w:lang w:val="kk-KZ"/>
        </w:rPr>
        <w:t>f</w:t>
      </w:r>
      <w:r w:rsidR="00833105" w:rsidRPr="00833105">
        <w:rPr>
          <w:i/>
          <w:color w:val="000000"/>
          <w:sz w:val="28"/>
          <w:szCs w:val="28"/>
          <w:vertAlign w:val="subscript"/>
          <w:lang w:val="kk-KZ"/>
        </w:rPr>
        <w:t>0</w:t>
      </w:r>
      <w:r w:rsidRPr="00FA7F80">
        <w:rPr>
          <w:rFonts w:ascii="Times New Roman" w:hAnsi="Times New Roman" w:cs="Times New Roman"/>
          <w:lang w:val="kk-KZ"/>
        </w:rPr>
        <w:t>және жиіліктің бірі</w:t>
      </w:r>
      <w:r w:rsidR="00833105" w:rsidRPr="00833105">
        <w:rPr>
          <w:i/>
          <w:color w:val="000000"/>
          <w:sz w:val="28"/>
          <w:szCs w:val="28"/>
          <w:lang w:val="kk-KZ"/>
        </w:rPr>
        <w:t xml:space="preserve"> f</w:t>
      </w:r>
      <w:r w:rsidR="00833105" w:rsidRPr="00833105">
        <w:rPr>
          <w:i/>
          <w:color w:val="000000"/>
          <w:sz w:val="28"/>
          <w:szCs w:val="28"/>
          <w:vertAlign w:val="subscript"/>
          <w:lang w:val="kk-KZ"/>
        </w:rPr>
        <w:t>k</w:t>
      </w:r>
      <w:r w:rsidRPr="00FA7F80">
        <w:rPr>
          <w:rFonts w:ascii="Times New Roman" w:hAnsi="Times New Roman" w:cs="Times New Roman"/>
          <w:lang w:val="kk-KZ"/>
        </w:rPr>
        <w:t>, таңдалған K1 позициясы бойынша анықталады. Жалпы жиіліктің тербелістері осы жиіліктің F1 сүзгісімен таңдалады және бөлгішке беріледі. Осылайша, бірінші онжылдықтың қорытындысы бойынша жиіліктің бірі алынады</w:t>
      </w:r>
      <w:r w:rsidR="00833105">
        <w:rPr>
          <w:rFonts w:ascii="Times New Roman" w:hAnsi="Times New Roman" w:cs="Times New Roman"/>
          <w:lang w:val="kk-KZ"/>
        </w:rPr>
        <w:t>.</w:t>
      </w:r>
    </w:p>
    <w:p w:rsidR="00833105" w:rsidRDefault="00833105" w:rsidP="00FA7F80">
      <w:pPr>
        <w:rPr>
          <w:sz w:val="28"/>
          <w:szCs w:val="28"/>
          <w:lang w:val="kk-KZ"/>
        </w:rPr>
      </w:pPr>
      <w:r w:rsidRPr="00F72BA5">
        <w:rPr>
          <w:position w:val="-12"/>
          <w:sz w:val="28"/>
          <w:szCs w:val="28"/>
        </w:rPr>
        <w:object w:dxaOrig="3920" w:dyaOrig="360">
          <v:shape id="_x0000_i1029" type="#_x0000_t75" style="width:243pt;height:22pt" o:ole="">
            <v:imagedata r:id="rId20" o:title=""/>
          </v:shape>
          <o:OLEObject Type="Embed" ProgID="Equation.3" ShapeID="_x0000_i1029" DrawAspect="Content" ObjectID="_1663938256" r:id="rId21"/>
        </w:object>
      </w:r>
      <w:r>
        <w:rPr>
          <w:sz w:val="28"/>
          <w:szCs w:val="28"/>
        </w:rPr>
        <w:t>,              (15.1)</w:t>
      </w:r>
    </w:p>
    <w:p w:rsidR="00833105" w:rsidRDefault="00833105" w:rsidP="00FA7F80">
      <w:pPr>
        <w:rPr>
          <w:rFonts w:ascii="Times New Roman" w:hAnsi="Times New Roman" w:cs="Times New Roman"/>
          <w:lang w:val="kk-KZ"/>
        </w:rPr>
      </w:pPr>
      <w:r>
        <w:rPr>
          <w:rFonts w:ascii="Times New Roman" w:hAnsi="Times New Roman" w:cs="Times New Roman"/>
          <w:noProof/>
          <w:lang w:eastAsia="ru-RU"/>
        </w:rPr>
        <w:pict>
          <v:shape id="_x0000_s1030" type="#_x0000_t75" style="position:absolute;margin-left:.7pt;margin-top:37.65pt;width:439pt;height:202.3pt;z-index:251664384">
            <v:imagedata r:id="rId22" o:title=""/>
          </v:shape>
          <o:OLEObject Type="Embed" ProgID="Photoshop.Image.8" ShapeID="_x0000_s1030" DrawAspect="Content" ObjectID="_1663938261" r:id="rId23">
            <o:FieldCodes>\s</o:FieldCodes>
          </o:OLEObject>
        </w:pict>
      </w:r>
      <w:r w:rsidRPr="00833105">
        <w:rPr>
          <w:rFonts w:ascii="Times New Roman" w:hAnsi="Times New Roman" w:cs="Times New Roman"/>
          <w:lang w:val="kk-KZ"/>
        </w:rPr>
        <w:t>Мұндағы</w:t>
      </w:r>
      <w:r>
        <w:rPr>
          <w:rFonts w:ascii="Times New Roman" w:hAnsi="Times New Roman" w:cs="Times New Roman"/>
          <w:lang w:val="kk-KZ"/>
        </w:rPr>
        <w:t xml:space="preserve">  </w:t>
      </w:r>
      <w:r w:rsidRPr="00833105">
        <w:rPr>
          <w:i/>
          <w:color w:val="000000"/>
          <w:sz w:val="28"/>
          <w:szCs w:val="28"/>
          <w:lang w:val="kk-KZ"/>
        </w:rPr>
        <w:t>k</w:t>
      </w:r>
      <w:r w:rsidRPr="00833105">
        <w:rPr>
          <w:color w:val="000000"/>
          <w:sz w:val="28"/>
          <w:szCs w:val="28"/>
          <w:vertAlign w:val="subscript"/>
          <w:lang w:val="kk-KZ"/>
        </w:rPr>
        <w:t>1</w:t>
      </w:r>
      <w:r w:rsidRPr="00833105">
        <w:rPr>
          <w:rFonts w:ascii="Times New Roman" w:hAnsi="Times New Roman" w:cs="Times New Roman"/>
          <w:lang w:val="kk-KZ"/>
        </w:rPr>
        <w:t xml:space="preserve"> = 0, 1, 2, ..., 9, яғни. бірінші онкүндіктен кейін, қадамы </w:t>
      </w:r>
      <w:r w:rsidRPr="00D06CEF">
        <w:rPr>
          <w:color w:val="000000"/>
          <w:sz w:val="28"/>
          <w:szCs w:val="28"/>
        </w:rPr>
        <w:t>Δ</w:t>
      </w:r>
      <w:r w:rsidRPr="00833105">
        <w:rPr>
          <w:i/>
          <w:color w:val="000000"/>
          <w:sz w:val="28"/>
          <w:szCs w:val="28"/>
          <w:lang w:val="kk-KZ"/>
        </w:rPr>
        <w:t>f</w:t>
      </w:r>
      <w:r w:rsidRPr="00833105">
        <w:rPr>
          <w:rFonts w:ascii="Times New Roman" w:hAnsi="Times New Roman" w:cs="Times New Roman"/>
          <w:lang w:val="kk-KZ"/>
        </w:rPr>
        <w:t xml:space="preserve"> -тан 10 есе аз 10 жиіліктің торы бар.</w:t>
      </w:r>
    </w:p>
    <w:p w:rsidR="00833105" w:rsidRDefault="00833105" w:rsidP="00FA7F80">
      <w:pPr>
        <w:rPr>
          <w:rFonts w:ascii="Times New Roman" w:hAnsi="Times New Roman" w:cs="Times New Roman"/>
          <w:lang w:val="kk-KZ"/>
        </w:rPr>
      </w:pPr>
    </w:p>
    <w:p w:rsidR="00833105" w:rsidRPr="00833105" w:rsidRDefault="00833105" w:rsidP="00833105">
      <w:pPr>
        <w:rPr>
          <w:rFonts w:ascii="Times New Roman" w:hAnsi="Times New Roman" w:cs="Times New Roman"/>
          <w:lang w:val="kk-KZ"/>
        </w:rPr>
      </w:pPr>
    </w:p>
    <w:p w:rsidR="00833105" w:rsidRPr="00833105" w:rsidRDefault="00833105" w:rsidP="00833105">
      <w:pPr>
        <w:rPr>
          <w:rFonts w:ascii="Times New Roman" w:hAnsi="Times New Roman" w:cs="Times New Roman"/>
          <w:lang w:val="kk-KZ"/>
        </w:rPr>
      </w:pPr>
    </w:p>
    <w:p w:rsidR="00833105" w:rsidRPr="00833105" w:rsidRDefault="00833105" w:rsidP="00833105">
      <w:pPr>
        <w:rPr>
          <w:rFonts w:ascii="Times New Roman" w:hAnsi="Times New Roman" w:cs="Times New Roman"/>
          <w:lang w:val="kk-KZ"/>
        </w:rPr>
      </w:pPr>
    </w:p>
    <w:p w:rsidR="00833105" w:rsidRPr="00833105" w:rsidRDefault="00833105" w:rsidP="00833105">
      <w:pPr>
        <w:rPr>
          <w:rFonts w:ascii="Times New Roman" w:hAnsi="Times New Roman" w:cs="Times New Roman"/>
          <w:lang w:val="kk-KZ"/>
        </w:rPr>
      </w:pPr>
    </w:p>
    <w:p w:rsidR="00833105" w:rsidRPr="00833105" w:rsidRDefault="00833105" w:rsidP="00833105">
      <w:pPr>
        <w:rPr>
          <w:rFonts w:ascii="Times New Roman" w:hAnsi="Times New Roman" w:cs="Times New Roman"/>
          <w:lang w:val="kk-KZ"/>
        </w:rPr>
      </w:pPr>
    </w:p>
    <w:p w:rsidR="00833105" w:rsidRPr="00833105" w:rsidRDefault="00833105" w:rsidP="00833105">
      <w:pPr>
        <w:rPr>
          <w:rFonts w:ascii="Times New Roman" w:hAnsi="Times New Roman" w:cs="Times New Roman"/>
          <w:lang w:val="kk-KZ"/>
        </w:rPr>
      </w:pPr>
    </w:p>
    <w:p w:rsidR="00833105" w:rsidRDefault="00833105" w:rsidP="00833105">
      <w:pPr>
        <w:rPr>
          <w:rFonts w:ascii="Times New Roman" w:hAnsi="Times New Roman" w:cs="Times New Roman"/>
          <w:lang w:val="kk-KZ"/>
        </w:rPr>
      </w:pPr>
    </w:p>
    <w:p w:rsidR="00833105" w:rsidRDefault="00833105" w:rsidP="00833105">
      <w:pPr>
        <w:jc w:val="right"/>
        <w:rPr>
          <w:rFonts w:ascii="Times New Roman" w:hAnsi="Times New Roman" w:cs="Times New Roman"/>
          <w:lang w:val="kk-KZ"/>
        </w:rPr>
      </w:pPr>
    </w:p>
    <w:p w:rsidR="00833105" w:rsidRDefault="00833105" w:rsidP="00833105">
      <w:pPr>
        <w:jc w:val="right"/>
        <w:rPr>
          <w:rFonts w:ascii="Times New Roman" w:hAnsi="Times New Roman" w:cs="Times New Roman"/>
          <w:lang w:val="kk-KZ"/>
        </w:rPr>
      </w:pPr>
    </w:p>
    <w:p w:rsidR="00833105" w:rsidRPr="00833105" w:rsidRDefault="00833105" w:rsidP="00833105">
      <w:pPr>
        <w:spacing w:after="0"/>
        <w:jc w:val="center"/>
        <w:rPr>
          <w:rFonts w:ascii="Times New Roman" w:hAnsi="Times New Roman" w:cs="Times New Roman"/>
          <w:lang w:val="kk-KZ"/>
        </w:rPr>
      </w:pPr>
      <w:r w:rsidRPr="00833105">
        <w:rPr>
          <w:rFonts w:ascii="Times New Roman" w:hAnsi="Times New Roman" w:cs="Times New Roman"/>
          <w:lang w:val="kk-KZ"/>
        </w:rPr>
        <w:t>15.4 сурет - онжылдықтағы синтезатордың блок-схемасы</w:t>
      </w:r>
    </w:p>
    <w:p w:rsidR="00833105" w:rsidRDefault="00833105" w:rsidP="00833105">
      <w:pPr>
        <w:spacing w:after="0"/>
        <w:jc w:val="center"/>
        <w:rPr>
          <w:rFonts w:ascii="Times New Roman" w:hAnsi="Times New Roman" w:cs="Times New Roman"/>
          <w:lang w:val="en-US"/>
        </w:rPr>
      </w:pPr>
      <w:r w:rsidRPr="00833105">
        <w:rPr>
          <w:rFonts w:ascii="Times New Roman" w:hAnsi="Times New Roman" w:cs="Times New Roman"/>
          <w:lang w:val="kk-KZ"/>
        </w:rPr>
        <w:t>PLL бар жиілік синтезаторының принципиалды с</w:t>
      </w:r>
      <w:r>
        <w:rPr>
          <w:rFonts w:ascii="Times New Roman" w:hAnsi="Times New Roman" w:cs="Times New Roman"/>
          <w:lang w:val="kk-KZ"/>
        </w:rPr>
        <w:t>хемасы 15.5 суретте көрсетілген.</w:t>
      </w:r>
      <w:r w:rsidRPr="00833105">
        <w:rPr>
          <w:rFonts w:ascii="Times New Roman" w:hAnsi="Times New Roman" w:cs="Times New Roman"/>
          <w:lang w:val="kk-KZ"/>
        </w:rPr>
        <w:t xml:space="preserve"> </w:t>
      </w:r>
    </w:p>
    <w:p w:rsidR="006808C5" w:rsidRPr="006808C5" w:rsidRDefault="006808C5" w:rsidP="00833105">
      <w:pPr>
        <w:spacing w:after="0"/>
        <w:jc w:val="center"/>
        <w:rPr>
          <w:rFonts w:ascii="Times New Roman" w:hAnsi="Times New Roman" w:cs="Times New Roman"/>
          <w:lang w:val="en-US"/>
        </w:rPr>
      </w:pPr>
      <w:r>
        <w:rPr>
          <w:rFonts w:ascii="Times New Roman" w:hAnsi="Times New Roman" w:cs="Times New Roman"/>
          <w:noProof/>
          <w:lang w:eastAsia="ru-RU"/>
        </w:rPr>
        <w:drawing>
          <wp:inline distT="0" distB="0" distL="0" distR="0">
            <wp:extent cx="4321175" cy="1631315"/>
            <wp:effectExtent l="19050" t="0" r="317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cstate="print"/>
                    <a:srcRect/>
                    <a:stretch>
                      <a:fillRect/>
                    </a:stretch>
                  </pic:blipFill>
                  <pic:spPr bwMode="auto">
                    <a:xfrm>
                      <a:off x="0" y="0"/>
                      <a:ext cx="4321175" cy="1631315"/>
                    </a:xfrm>
                    <a:prstGeom prst="rect">
                      <a:avLst/>
                    </a:prstGeom>
                    <a:noFill/>
                    <a:ln w="9525">
                      <a:noFill/>
                      <a:miter lim="800000"/>
                      <a:headEnd/>
                      <a:tailEnd/>
                    </a:ln>
                  </pic:spPr>
                </pic:pic>
              </a:graphicData>
            </a:graphic>
          </wp:inline>
        </w:drawing>
      </w:r>
    </w:p>
    <w:p w:rsidR="00833105" w:rsidRDefault="00833105" w:rsidP="006808C5">
      <w:pPr>
        <w:spacing w:after="0"/>
        <w:jc w:val="center"/>
        <w:rPr>
          <w:rFonts w:ascii="Times New Roman" w:hAnsi="Times New Roman" w:cs="Times New Roman"/>
          <w:lang w:val="kk-KZ"/>
        </w:rPr>
      </w:pPr>
      <w:r w:rsidRPr="00833105">
        <w:rPr>
          <w:rFonts w:ascii="Times New Roman" w:hAnsi="Times New Roman" w:cs="Times New Roman"/>
          <w:lang w:val="kk-KZ"/>
        </w:rPr>
        <w:t>15.5-сурет - PLL-мен жиілік синтезаторының сызбанұсқасы</w:t>
      </w:r>
      <w:r>
        <w:rPr>
          <w:rFonts w:ascii="Times New Roman" w:hAnsi="Times New Roman" w:cs="Times New Roman"/>
          <w:lang w:val="kk-KZ"/>
        </w:rPr>
        <w:t>.</w:t>
      </w:r>
    </w:p>
    <w:p w:rsidR="00833105" w:rsidRDefault="00833105" w:rsidP="00833105">
      <w:pPr>
        <w:spacing w:after="0"/>
        <w:rPr>
          <w:rFonts w:ascii="Times New Roman" w:hAnsi="Times New Roman" w:cs="Times New Roman"/>
          <w:lang w:val="kk-KZ"/>
        </w:rPr>
      </w:pPr>
    </w:p>
    <w:p w:rsidR="00833105" w:rsidRDefault="00833105" w:rsidP="00096041">
      <w:pPr>
        <w:spacing w:after="0" w:line="276" w:lineRule="auto"/>
        <w:ind w:firstLine="708"/>
        <w:rPr>
          <w:rFonts w:ascii="Times New Roman" w:hAnsi="Times New Roman" w:cs="Times New Roman"/>
          <w:lang w:val="kk-KZ"/>
        </w:rPr>
      </w:pPr>
      <w:r w:rsidRPr="00833105">
        <w:rPr>
          <w:rFonts w:ascii="Times New Roman" w:hAnsi="Times New Roman" w:cs="Times New Roman"/>
          <w:lang w:val="kk-KZ"/>
        </w:rPr>
        <w:lastRenderedPageBreak/>
        <w:t>5 МГц жиіліктегі эталондық осциллятордың сигналы бөліну коэффициенті (DD2) бар бөлгішке беріледі, оның шығысында 1 МГц сілтеме жиілік сигналы (KT33) алынады. VT3 транзисторында нормализатор схемасы (DD1) арқылы жиналған шығыс генераторының жиілігі бар сигнал бөлгіштің кірісіне айнымалы бөлу коэффициентімен беріледі (KT34). Қажетті бөлу коэффициенті SA1, SA2 ажыратқыштары арқылы орнатылады. Бөлгіштердің шығыс сигналдары импульстік фаза детекторымен (DD7) салыстырылады. DD7 микросұлбасының 6 шығыстарында сәйкессіздік болған жағдайда, генератор тізбегіне кіретін реттегіш элементке (VD5) жеткізілетін қателік кернеуі пайда болады. Бұл жағдайда шығыс генераторының жиілігі эталондық генератордың жиілігіне реттеледі.</w:t>
      </w:r>
    </w:p>
    <w:p w:rsidR="00833105" w:rsidRDefault="00833105" w:rsidP="00833105">
      <w:pPr>
        <w:spacing w:after="0"/>
        <w:ind w:firstLine="708"/>
        <w:rPr>
          <w:lang w:val="kk-KZ"/>
        </w:rPr>
      </w:pPr>
      <w:r w:rsidRPr="00833105">
        <w:rPr>
          <w:rFonts w:ascii="Times New Roman" w:hAnsi="Times New Roman" w:cs="Times New Roman"/>
          <w:lang w:val="kk-KZ"/>
        </w:rPr>
        <w:drawing>
          <wp:inline distT="0" distB="0" distL="0" distR="0">
            <wp:extent cx="4701891" cy="3836894"/>
            <wp:effectExtent l="19050" t="0" r="3459" b="0"/>
            <wp:docPr id="4"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pic:cNvPicPr>
                      <a:picLocks noChangeAspect="1" noChangeArrowheads="1"/>
                    </pic:cNvPicPr>
                  </pic:nvPicPr>
                  <pic:blipFill>
                    <a:blip r:embed="rId25" cstate="print">
                      <a:lum contrast="20000"/>
                    </a:blip>
                    <a:srcRect/>
                    <a:stretch>
                      <a:fillRect/>
                    </a:stretch>
                  </pic:blipFill>
                  <pic:spPr bwMode="auto">
                    <a:xfrm>
                      <a:off x="0" y="0"/>
                      <a:ext cx="4710483" cy="3843905"/>
                    </a:xfrm>
                    <a:prstGeom prst="rect">
                      <a:avLst/>
                    </a:prstGeom>
                    <a:noFill/>
                    <a:ln w="9525">
                      <a:noFill/>
                      <a:miter lim="800000"/>
                      <a:headEnd/>
                      <a:tailEnd/>
                    </a:ln>
                  </pic:spPr>
                </pic:pic>
              </a:graphicData>
            </a:graphic>
          </wp:inline>
        </w:drawing>
      </w:r>
      <w:r w:rsidRPr="00833105">
        <w:rPr>
          <w:lang w:val="kk-KZ"/>
        </w:rPr>
        <w:t xml:space="preserve"> </w:t>
      </w:r>
    </w:p>
    <w:p w:rsidR="00833105" w:rsidRDefault="00833105" w:rsidP="00833105">
      <w:pPr>
        <w:spacing w:after="0"/>
        <w:ind w:firstLine="708"/>
        <w:jc w:val="center"/>
        <w:rPr>
          <w:rFonts w:ascii="Times New Roman" w:hAnsi="Times New Roman" w:cs="Times New Roman"/>
          <w:lang w:val="en-US"/>
        </w:rPr>
      </w:pPr>
      <w:r w:rsidRPr="00833105">
        <w:rPr>
          <w:rFonts w:ascii="Times New Roman" w:hAnsi="Times New Roman" w:cs="Times New Roman"/>
          <w:lang w:val="kk-KZ"/>
        </w:rPr>
        <w:t>15.6-сурет - PLL-мен интегралды жиіліктегі синтезаторлардың сызбанұсқасы</w:t>
      </w:r>
      <w:r>
        <w:rPr>
          <w:rFonts w:ascii="Times New Roman" w:hAnsi="Times New Roman" w:cs="Times New Roman"/>
          <w:lang w:val="kk-KZ"/>
        </w:rPr>
        <w:t>.</w:t>
      </w:r>
    </w:p>
    <w:p w:rsidR="00096041" w:rsidRPr="00096041" w:rsidRDefault="00096041" w:rsidP="00833105">
      <w:pPr>
        <w:spacing w:after="0"/>
        <w:ind w:firstLine="708"/>
        <w:jc w:val="center"/>
        <w:rPr>
          <w:rFonts w:ascii="Times New Roman" w:hAnsi="Times New Roman" w:cs="Times New Roman"/>
          <w:lang w:val="en-US"/>
        </w:rPr>
      </w:pPr>
    </w:p>
    <w:p w:rsidR="00833105" w:rsidRDefault="00833105" w:rsidP="00096041">
      <w:pPr>
        <w:spacing w:after="0" w:line="276" w:lineRule="auto"/>
        <w:ind w:firstLine="708"/>
        <w:rPr>
          <w:rFonts w:ascii="Times New Roman" w:hAnsi="Times New Roman" w:cs="Times New Roman"/>
          <w:lang w:val="kk-KZ"/>
        </w:rPr>
      </w:pPr>
      <w:r w:rsidRPr="00833105">
        <w:rPr>
          <w:rFonts w:ascii="Times New Roman" w:hAnsi="Times New Roman" w:cs="Times New Roman"/>
          <w:lang w:val="kk-KZ"/>
        </w:rPr>
        <w:t>PLL бар жиілік синтезаторларына арналған интегралды микросхемалардың пайда болуы бірден бірнеше мәселелерді шешті - бір кварц резонаторын қолдана отырып, шағын өлшемді станцияларда қабылдағыш пен таратқыш үшін жиілік торын бір уақытта алу, қабылдағыш пен таратқыш арналарын екілік кодтар жиынтығымен қарапайым ауыстыру, жоғары жиілікті жол тізбегін жеңілдету. Синтезатор бағдарламаланатын бөлу коэффициенті бар жиілік бөлгішті қолданып кристалды эталонды осциллятордың жиіліктік бөлу әдісін қолдана отырып жиілік торын құрайды. Реттелетін генераторлар өте тұрақты емес және кернеуді басқарады. Жиілікті тұрақтандыру фазалық құлыпталған цикл көмегімен жүзеге асырылады. PLL жүйесі фазалық детектор болып табылады, оның кірістері VCO шығысы мен эталондық осциллятордан жиілік алады. Детектор кіріс сигналдарының фазаларын салыстырады және шығуда қателік сигналын тудырады - фазалық айырмашылықтың салыстырмалы индикаторы. Алынған қателік сигналы, төменгі жиіліктегі сүзгіде өңдеуден кейін VCO басқару элементіне - варикапқа түседі және осылайша генератор жиілігін басқарады.</w:t>
      </w:r>
    </w:p>
    <w:p w:rsidR="00833105" w:rsidRDefault="00833105" w:rsidP="00833105">
      <w:pPr>
        <w:spacing w:after="0"/>
        <w:ind w:firstLine="708"/>
        <w:rPr>
          <w:rFonts w:ascii="Times New Roman" w:hAnsi="Times New Roman" w:cs="Times New Roman"/>
          <w:lang w:val="kk-KZ"/>
        </w:rPr>
      </w:pPr>
    </w:p>
    <w:p w:rsidR="00833105" w:rsidRPr="00833105" w:rsidRDefault="00833105" w:rsidP="00833105">
      <w:pPr>
        <w:spacing w:after="0"/>
        <w:ind w:firstLine="708"/>
        <w:rPr>
          <w:rFonts w:ascii="Times New Roman" w:hAnsi="Times New Roman" w:cs="Times New Roman"/>
          <w:lang w:val="kk-KZ"/>
        </w:rPr>
      </w:pPr>
      <w:r w:rsidRPr="00833105">
        <w:rPr>
          <w:rFonts w:ascii="Times New Roman" w:hAnsi="Times New Roman" w:cs="Times New Roman"/>
          <w:lang w:val="kk-KZ"/>
        </w:rPr>
        <w:t>Әдебиет: [6, 247 - 257 б.].</w:t>
      </w:r>
    </w:p>
    <w:sectPr w:rsidR="00833105" w:rsidRPr="00833105" w:rsidSect="0083310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E41D0"/>
    <w:rsid w:val="00096041"/>
    <w:rsid w:val="0033269F"/>
    <w:rsid w:val="004A1803"/>
    <w:rsid w:val="00674E13"/>
    <w:rsid w:val="006808C5"/>
    <w:rsid w:val="00833105"/>
    <w:rsid w:val="009635C7"/>
    <w:rsid w:val="00A939FB"/>
    <w:rsid w:val="00BE41D0"/>
    <w:rsid w:val="00F101BB"/>
    <w:rsid w:val="00FA2BDA"/>
    <w:rsid w:val="00FA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D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1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e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Динара</cp:lastModifiedBy>
  <cp:revision>2</cp:revision>
  <dcterms:created xsi:type="dcterms:W3CDTF">2020-10-11T09:23:00Z</dcterms:created>
  <dcterms:modified xsi:type="dcterms:W3CDTF">2020-10-11T10:17:00Z</dcterms:modified>
</cp:coreProperties>
</file>